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bookmarkStart w:id="0" w:name="_GoBack"/>
      <w:bookmarkEnd w:id="0"/>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1B66C5">
        <w:rPr>
          <w:rFonts w:ascii="Times New Roman" w:hAnsi="Times New Roman" w:cs="Times New Roman"/>
          <w:sz w:val="32"/>
          <w:szCs w:val="32"/>
        </w:rPr>
        <w:t>Chris Magee</w:t>
      </w:r>
      <w:r>
        <w:rPr>
          <w:rFonts w:ascii="Times New Roman" w:hAnsi="Times New Roman" w:cs="Times New Roman"/>
          <w:sz w:val="32"/>
          <w:szCs w:val="32"/>
        </w:rPr>
        <w:t xml:space="preserve">. I’m </w:t>
      </w:r>
      <w:r w:rsidR="001B66C5">
        <w:rPr>
          <w:rFonts w:ascii="Times New Roman" w:hAnsi="Times New Roman" w:cs="Times New Roman"/>
          <w:sz w:val="32"/>
          <w:szCs w:val="32"/>
        </w:rPr>
        <w:t xml:space="preserve">the </w:t>
      </w:r>
      <w:r w:rsidR="00FB6BB9">
        <w:rPr>
          <w:rFonts w:ascii="Times New Roman" w:hAnsi="Times New Roman" w:cs="Times New Roman"/>
          <w:sz w:val="32"/>
          <w:szCs w:val="32"/>
        </w:rPr>
        <w:t>d</w:t>
      </w:r>
      <w:r w:rsidR="001B66C5">
        <w:rPr>
          <w:rFonts w:ascii="Times New Roman" w:hAnsi="Times New Roman" w:cs="Times New Roman"/>
          <w:sz w:val="32"/>
          <w:szCs w:val="32"/>
        </w:rPr>
        <w:t xml:space="preserve">ata </w:t>
      </w:r>
      <w:r w:rsidR="00FB6BB9">
        <w:rPr>
          <w:rFonts w:ascii="Times New Roman" w:hAnsi="Times New Roman" w:cs="Times New Roman"/>
          <w:sz w:val="32"/>
          <w:szCs w:val="32"/>
        </w:rPr>
        <w:t>a</w:t>
      </w:r>
      <w:r w:rsidR="001B66C5">
        <w:rPr>
          <w:rFonts w:ascii="Times New Roman" w:hAnsi="Times New Roman" w:cs="Times New Roman"/>
          <w:sz w:val="32"/>
          <w:szCs w:val="32"/>
        </w:rPr>
        <w:t xml:space="preserve">nalytics </w:t>
      </w:r>
      <w:r w:rsidR="00FB6BB9">
        <w:rPr>
          <w:rFonts w:ascii="Times New Roman" w:hAnsi="Times New Roman" w:cs="Times New Roman"/>
          <w:sz w:val="32"/>
          <w:szCs w:val="32"/>
        </w:rPr>
        <w:t>m</w:t>
      </w:r>
      <w:r w:rsidR="001B66C5">
        <w:rPr>
          <w:rFonts w:ascii="Times New Roman" w:hAnsi="Times New Roman" w:cs="Times New Roman"/>
          <w:sz w:val="32"/>
          <w:szCs w:val="32"/>
        </w:rPr>
        <w:t>anager for</w:t>
      </w:r>
      <w:r>
        <w:rPr>
          <w:rFonts w:ascii="Times New Roman" w:hAnsi="Times New Roman" w:cs="Times New Roman"/>
          <w:sz w:val="32"/>
          <w:szCs w:val="32"/>
        </w:rPr>
        <w:t xml:space="preserve"> LLA</w:t>
      </w:r>
      <w:r w:rsidR="001B66C5">
        <w:rPr>
          <w:rFonts w:ascii="Times New Roman" w:hAnsi="Times New Roman" w:cs="Times New Roman"/>
          <w:sz w:val="32"/>
          <w:szCs w:val="32"/>
        </w:rPr>
        <w:t>’s</w:t>
      </w:r>
      <w:r w:rsidR="00BB483D">
        <w:rPr>
          <w:rFonts w:ascii="Times New Roman" w:hAnsi="Times New Roman" w:cs="Times New Roman"/>
          <w:sz w:val="32"/>
          <w:szCs w:val="32"/>
        </w:rPr>
        <w:t xml:space="preserve"> </w:t>
      </w:r>
      <w:r>
        <w:rPr>
          <w:rFonts w:ascii="Times New Roman" w:hAnsi="Times New Roman" w:cs="Times New Roman"/>
          <w:sz w:val="32"/>
          <w:szCs w:val="32"/>
        </w:rPr>
        <w:t xml:space="preserve">Performance Audit Services. This episode of LLA Reports focuses on </w:t>
      </w:r>
      <w:r w:rsidR="00AE5D1F">
        <w:rPr>
          <w:rFonts w:ascii="Times New Roman" w:hAnsi="Times New Roman" w:cs="Times New Roman"/>
          <w:sz w:val="32"/>
          <w:szCs w:val="32"/>
        </w:rPr>
        <w:t>our new</w:t>
      </w:r>
      <w:r>
        <w:rPr>
          <w:rFonts w:ascii="Times New Roman" w:hAnsi="Times New Roman" w:cs="Times New Roman"/>
          <w:sz w:val="32"/>
          <w:szCs w:val="32"/>
        </w:rPr>
        <w:t xml:space="preserve"> report titled “</w:t>
      </w:r>
      <w:r w:rsidR="001B66C5">
        <w:rPr>
          <w:rFonts w:ascii="Times New Roman" w:hAnsi="Times New Roman" w:cs="Times New Roman"/>
          <w:sz w:val="32"/>
          <w:szCs w:val="32"/>
        </w:rPr>
        <w:t>Administration of the Supplemental Nutrition Assistance Program</w:t>
      </w:r>
      <w:r w:rsidR="0044066A">
        <w:rPr>
          <w:rFonts w:ascii="Times New Roman" w:hAnsi="Times New Roman" w:cs="Times New Roman"/>
          <w:sz w:val="32"/>
          <w:szCs w:val="32"/>
        </w:rPr>
        <w:t>.</w:t>
      </w:r>
      <w:r>
        <w:rPr>
          <w:rFonts w:ascii="Times New Roman" w:hAnsi="Times New Roman" w:cs="Times New Roman"/>
          <w:sz w:val="32"/>
          <w:szCs w:val="32"/>
        </w:rPr>
        <w:t>”</w:t>
      </w:r>
    </w:p>
    <w:p w:rsidR="00F71CAC" w:rsidRPr="001B66C5" w:rsidRDefault="00F71CAC" w:rsidP="001B66C5">
      <w:pPr>
        <w:pStyle w:val="NoSpacing"/>
        <w:rPr>
          <w:rFonts w:ascii="Times New Roman" w:hAnsi="Times New Roman" w:cs="Times New Roman"/>
          <w:sz w:val="32"/>
          <w:szCs w:val="32"/>
        </w:rPr>
      </w:pPr>
    </w:p>
    <w:p w:rsidR="001B66C5" w:rsidRPr="001B66C5" w:rsidRDefault="001B66C5" w:rsidP="001B66C5">
      <w:pPr>
        <w:pStyle w:val="NoSpacing"/>
        <w:rPr>
          <w:rFonts w:ascii="Times New Roman" w:hAnsi="Times New Roman" w:cs="Times New Roman"/>
          <w:sz w:val="32"/>
          <w:szCs w:val="32"/>
        </w:rPr>
      </w:pPr>
      <w:r w:rsidRPr="001B66C5">
        <w:rPr>
          <w:rFonts w:ascii="Times New Roman" w:hAnsi="Times New Roman" w:cs="Times New Roman"/>
          <w:sz w:val="32"/>
          <w:szCs w:val="32"/>
        </w:rPr>
        <w:t xml:space="preserve">The purpose of this report was to provide information on the Department of Children and Family Services’ administration of the Supplemental Nutrition Assistance Program </w:t>
      </w:r>
      <w:r>
        <w:rPr>
          <w:rFonts w:ascii="Times New Roman" w:hAnsi="Times New Roman" w:cs="Times New Roman"/>
          <w:sz w:val="32"/>
          <w:szCs w:val="32"/>
        </w:rPr>
        <w:t xml:space="preserve">– or </w:t>
      </w:r>
      <w:r w:rsidRPr="001B66C5">
        <w:rPr>
          <w:rFonts w:ascii="Times New Roman" w:hAnsi="Times New Roman" w:cs="Times New Roman"/>
          <w:sz w:val="32"/>
          <w:szCs w:val="32"/>
        </w:rPr>
        <w:t>SNAP</w:t>
      </w:r>
      <w:r>
        <w:rPr>
          <w:rFonts w:ascii="Times New Roman" w:hAnsi="Times New Roman" w:cs="Times New Roman"/>
          <w:sz w:val="32"/>
          <w:szCs w:val="32"/>
        </w:rPr>
        <w:t xml:space="preserve"> – </w:t>
      </w:r>
      <w:r w:rsidRPr="001B66C5">
        <w:rPr>
          <w:rFonts w:ascii="Times New Roman" w:hAnsi="Times New Roman" w:cs="Times New Roman"/>
          <w:sz w:val="32"/>
          <w:szCs w:val="32"/>
        </w:rPr>
        <w:t>and to identify potential areas for efficiency improvements.</w:t>
      </w:r>
    </w:p>
    <w:p w:rsidR="001B66C5" w:rsidRPr="001B66C5" w:rsidRDefault="001B66C5" w:rsidP="001B66C5">
      <w:pPr>
        <w:pStyle w:val="NoSpacing"/>
        <w:rPr>
          <w:rFonts w:ascii="Times New Roman" w:hAnsi="Times New Roman" w:cs="Times New Roman"/>
          <w:sz w:val="32"/>
          <w:szCs w:val="32"/>
        </w:rPr>
      </w:pPr>
    </w:p>
    <w:p w:rsidR="001B66C5" w:rsidRPr="001B66C5" w:rsidRDefault="001B66C5" w:rsidP="001B66C5">
      <w:pPr>
        <w:pStyle w:val="NoSpacing"/>
        <w:rPr>
          <w:rFonts w:ascii="Times New Roman" w:hAnsi="Times New Roman" w:cs="Times New Roman"/>
          <w:sz w:val="32"/>
          <w:szCs w:val="32"/>
        </w:rPr>
      </w:pPr>
      <w:r w:rsidRPr="001B66C5">
        <w:rPr>
          <w:rFonts w:ascii="Times New Roman" w:hAnsi="Times New Roman" w:cs="Times New Roman"/>
          <w:sz w:val="32"/>
          <w:szCs w:val="32"/>
        </w:rPr>
        <w:t xml:space="preserve">We conducted this review in response to House Resolution 248 of the 2022 Regular Legislative Session, which </w:t>
      </w:r>
      <w:r w:rsidR="00FB6BB9">
        <w:rPr>
          <w:rFonts w:ascii="Times New Roman" w:hAnsi="Times New Roman" w:cs="Times New Roman"/>
          <w:sz w:val="32"/>
          <w:szCs w:val="32"/>
        </w:rPr>
        <w:t>asked</w:t>
      </w:r>
      <w:r w:rsidRPr="001B66C5">
        <w:rPr>
          <w:rFonts w:ascii="Times New Roman" w:hAnsi="Times New Roman" w:cs="Times New Roman"/>
          <w:sz w:val="32"/>
          <w:szCs w:val="32"/>
        </w:rPr>
        <w:t xml:space="preserve"> the Legislative Auditor’s office </w:t>
      </w:r>
      <w:r w:rsidR="00FB6BB9">
        <w:rPr>
          <w:rFonts w:ascii="Times New Roman" w:hAnsi="Times New Roman" w:cs="Times New Roman"/>
          <w:sz w:val="32"/>
          <w:szCs w:val="32"/>
        </w:rPr>
        <w:t xml:space="preserve">to </w:t>
      </w:r>
      <w:r w:rsidRPr="001B66C5">
        <w:rPr>
          <w:rFonts w:ascii="Times New Roman" w:hAnsi="Times New Roman" w:cs="Times New Roman"/>
          <w:sz w:val="32"/>
          <w:szCs w:val="32"/>
        </w:rPr>
        <w:t>conduct an efficiency audit of SNAP.</w:t>
      </w:r>
    </w:p>
    <w:p w:rsidR="001B66C5" w:rsidRPr="001B66C5" w:rsidRDefault="001B66C5" w:rsidP="001B66C5">
      <w:pPr>
        <w:pStyle w:val="NoSpacing"/>
        <w:rPr>
          <w:rFonts w:ascii="Times New Roman" w:hAnsi="Times New Roman" w:cs="Times New Roman"/>
          <w:sz w:val="32"/>
          <w:szCs w:val="32"/>
        </w:rPr>
      </w:pPr>
    </w:p>
    <w:p w:rsidR="001B66C5" w:rsidRDefault="001B66C5" w:rsidP="001B66C5">
      <w:pPr>
        <w:pStyle w:val="NoSpacing"/>
        <w:rPr>
          <w:rFonts w:ascii="Times New Roman" w:hAnsi="Times New Roman" w:cs="Times New Roman"/>
          <w:sz w:val="32"/>
          <w:szCs w:val="32"/>
        </w:rPr>
      </w:pPr>
      <w:r w:rsidRPr="001B66C5">
        <w:rPr>
          <w:rFonts w:ascii="Times New Roman" w:hAnsi="Times New Roman" w:cs="Times New Roman"/>
          <w:sz w:val="32"/>
          <w:szCs w:val="32"/>
        </w:rPr>
        <w:t xml:space="preserve">SNAP participants must meet various eligibility criteria, including those related to income, resources, and residency. Applicants must submit documents to support that they meet the criteria </w:t>
      </w:r>
      <w:r>
        <w:rPr>
          <w:rFonts w:ascii="Times New Roman" w:hAnsi="Times New Roman" w:cs="Times New Roman"/>
          <w:sz w:val="32"/>
          <w:szCs w:val="32"/>
        </w:rPr>
        <w:t xml:space="preserve">for the program </w:t>
      </w:r>
      <w:r w:rsidRPr="001B66C5">
        <w:rPr>
          <w:rFonts w:ascii="Times New Roman" w:hAnsi="Times New Roman" w:cs="Times New Roman"/>
          <w:sz w:val="32"/>
          <w:szCs w:val="32"/>
        </w:rPr>
        <w:t>and complete an interview to verify their information and answer additional questions.</w:t>
      </w:r>
    </w:p>
    <w:p w:rsidR="001B66C5" w:rsidRDefault="001B66C5" w:rsidP="001B66C5">
      <w:pPr>
        <w:pStyle w:val="NoSpacing"/>
        <w:rPr>
          <w:rFonts w:ascii="Times New Roman" w:hAnsi="Times New Roman" w:cs="Times New Roman"/>
          <w:sz w:val="32"/>
          <w:szCs w:val="32"/>
        </w:rPr>
      </w:pPr>
    </w:p>
    <w:p w:rsidR="001B66C5" w:rsidRPr="001B66C5" w:rsidRDefault="001B66C5" w:rsidP="001B66C5">
      <w:pPr>
        <w:pStyle w:val="NoSpacing"/>
        <w:rPr>
          <w:rFonts w:ascii="Times New Roman" w:hAnsi="Times New Roman" w:cs="Times New Roman"/>
          <w:sz w:val="32"/>
          <w:szCs w:val="32"/>
        </w:rPr>
      </w:pPr>
      <w:r w:rsidRPr="001B66C5">
        <w:rPr>
          <w:rFonts w:ascii="Times New Roman" w:hAnsi="Times New Roman" w:cs="Times New Roman"/>
          <w:sz w:val="32"/>
          <w:szCs w:val="32"/>
        </w:rPr>
        <w:t xml:space="preserve">Once a participant is approved for SNAP, benefits are automatically issued every month </w:t>
      </w:r>
      <w:r w:rsidR="00000FA9">
        <w:rPr>
          <w:rFonts w:ascii="Times New Roman" w:hAnsi="Times New Roman" w:cs="Times New Roman"/>
          <w:sz w:val="32"/>
          <w:szCs w:val="32"/>
        </w:rPr>
        <w:t xml:space="preserve">they are approved to receive benefits </w:t>
      </w:r>
      <w:r w:rsidRPr="001B66C5">
        <w:rPr>
          <w:rFonts w:ascii="Times New Roman" w:hAnsi="Times New Roman" w:cs="Times New Roman"/>
          <w:sz w:val="32"/>
          <w:szCs w:val="32"/>
        </w:rPr>
        <w:t xml:space="preserve">until the SNAP case is closed.   </w:t>
      </w:r>
    </w:p>
    <w:p w:rsidR="001B66C5" w:rsidRPr="001B66C5" w:rsidRDefault="001B66C5" w:rsidP="001B66C5">
      <w:pPr>
        <w:pStyle w:val="NoSpacing"/>
        <w:rPr>
          <w:rFonts w:ascii="Times New Roman" w:hAnsi="Times New Roman" w:cs="Times New Roman"/>
          <w:sz w:val="32"/>
          <w:szCs w:val="32"/>
        </w:rPr>
      </w:pPr>
    </w:p>
    <w:p w:rsidR="001B66C5" w:rsidRDefault="001B66C5" w:rsidP="001B66C5">
      <w:pPr>
        <w:pStyle w:val="NoSpacing"/>
        <w:rPr>
          <w:rFonts w:ascii="Times New Roman" w:hAnsi="Times New Roman" w:cs="Times New Roman"/>
          <w:sz w:val="32"/>
          <w:szCs w:val="32"/>
        </w:rPr>
      </w:pPr>
      <w:r w:rsidRPr="001B66C5">
        <w:rPr>
          <w:rFonts w:ascii="Times New Roman" w:hAnsi="Times New Roman" w:cs="Times New Roman"/>
          <w:sz w:val="32"/>
          <w:szCs w:val="32"/>
        </w:rPr>
        <w:t xml:space="preserve">We found that most SNAP cases were closed because of non-financial procedural reasons, and most participants who lost benefits began receiving them again within three months. </w:t>
      </w:r>
    </w:p>
    <w:p w:rsidR="001B66C5" w:rsidRDefault="001B66C5" w:rsidP="001B66C5">
      <w:pPr>
        <w:pStyle w:val="NoSpacing"/>
        <w:rPr>
          <w:rFonts w:ascii="Times New Roman" w:hAnsi="Times New Roman" w:cs="Times New Roman"/>
          <w:sz w:val="32"/>
          <w:szCs w:val="32"/>
        </w:rPr>
      </w:pPr>
    </w:p>
    <w:p w:rsidR="001B66C5" w:rsidRPr="001B66C5" w:rsidRDefault="001B66C5" w:rsidP="001B66C5">
      <w:pPr>
        <w:pStyle w:val="NoSpacing"/>
        <w:rPr>
          <w:rFonts w:ascii="Times New Roman" w:hAnsi="Times New Roman" w:cs="Times New Roman"/>
          <w:sz w:val="32"/>
          <w:szCs w:val="32"/>
        </w:rPr>
      </w:pPr>
      <w:r w:rsidRPr="001B66C5">
        <w:rPr>
          <w:rFonts w:ascii="Times New Roman" w:hAnsi="Times New Roman" w:cs="Times New Roman"/>
          <w:sz w:val="32"/>
          <w:szCs w:val="32"/>
        </w:rPr>
        <w:t>During federal fiscal years 2018 through 2022, 81.1</w:t>
      </w:r>
      <w:r>
        <w:rPr>
          <w:rFonts w:ascii="Times New Roman" w:hAnsi="Times New Roman" w:cs="Times New Roman"/>
          <w:sz w:val="32"/>
          <w:szCs w:val="32"/>
        </w:rPr>
        <w:t xml:space="preserve"> percent</w:t>
      </w:r>
      <w:r w:rsidRPr="001B66C5">
        <w:rPr>
          <w:rFonts w:ascii="Times New Roman" w:hAnsi="Times New Roman" w:cs="Times New Roman"/>
          <w:sz w:val="32"/>
          <w:szCs w:val="32"/>
        </w:rPr>
        <w:t xml:space="preserve"> of closed SNAP cases were closed for non-financial procedural reasons</w:t>
      </w:r>
      <w:r>
        <w:rPr>
          <w:rFonts w:ascii="Times New Roman" w:hAnsi="Times New Roman" w:cs="Times New Roman"/>
          <w:sz w:val="32"/>
          <w:szCs w:val="32"/>
        </w:rPr>
        <w:t>.</w:t>
      </w:r>
      <w:r w:rsidRPr="001B66C5">
        <w:rPr>
          <w:rFonts w:ascii="Times New Roman" w:hAnsi="Times New Roman" w:cs="Times New Roman"/>
          <w:sz w:val="32"/>
          <w:szCs w:val="32"/>
        </w:rPr>
        <w:t xml:space="preserve"> </w:t>
      </w:r>
      <w:r>
        <w:rPr>
          <w:rFonts w:ascii="Times New Roman" w:hAnsi="Times New Roman" w:cs="Times New Roman"/>
          <w:sz w:val="32"/>
          <w:szCs w:val="32"/>
        </w:rPr>
        <w:t>F</w:t>
      </w:r>
      <w:r w:rsidRPr="001B66C5">
        <w:rPr>
          <w:rFonts w:ascii="Times New Roman" w:hAnsi="Times New Roman" w:cs="Times New Roman"/>
          <w:sz w:val="32"/>
          <w:szCs w:val="32"/>
        </w:rPr>
        <w:t xml:space="preserve">rom </w:t>
      </w:r>
      <w:r w:rsidRPr="001B66C5">
        <w:rPr>
          <w:rFonts w:ascii="Times New Roman" w:hAnsi="Times New Roman" w:cs="Times New Roman"/>
          <w:sz w:val="32"/>
          <w:szCs w:val="32"/>
        </w:rPr>
        <w:lastRenderedPageBreak/>
        <w:t>January 2019 through February 2020, 59.5</w:t>
      </w:r>
      <w:r>
        <w:rPr>
          <w:rFonts w:ascii="Times New Roman" w:hAnsi="Times New Roman" w:cs="Times New Roman"/>
          <w:sz w:val="32"/>
          <w:szCs w:val="32"/>
        </w:rPr>
        <w:t xml:space="preserve"> percent</w:t>
      </w:r>
      <w:r w:rsidRPr="001B66C5">
        <w:rPr>
          <w:rFonts w:ascii="Times New Roman" w:hAnsi="Times New Roman" w:cs="Times New Roman"/>
          <w:sz w:val="32"/>
          <w:szCs w:val="32"/>
        </w:rPr>
        <w:t xml:space="preserve"> of the closed cases were churned, meaning they were reopened within 90 days of closure. </w:t>
      </w:r>
    </w:p>
    <w:p w:rsidR="001B66C5" w:rsidRPr="001B66C5" w:rsidRDefault="001B66C5" w:rsidP="001B66C5">
      <w:pPr>
        <w:pStyle w:val="NoSpacing"/>
        <w:rPr>
          <w:rFonts w:ascii="Times New Roman" w:hAnsi="Times New Roman" w:cs="Times New Roman"/>
          <w:sz w:val="32"/>
          <w:szCs w:val="32"/>
        </w:rPr>
      </w:pPr>
    </w:p>
    <w:p w:rsidR="001B66C5" w:rsidRDefault="001B66C5" w:rsidP="001B66C5">
      <w:pPr>
        <w:pStyle w:val="NoSpacing"/>
        <w:rPr>
          <w:rFonts w:ascii="Times New Roman" w:hAnsi="Times New Roman" w:cs="Times New Roman"/>
          <w:sz w:val="32"/>
          <w:szCs w:val="32"/>
        </w:rPr>
      </w:pPr>
      <w:r>
        <w:rPr>
          <w:rFonts w:ascii="Times New Roman" w:hAnsi="Times New Roman" w:cs="Times New Roman"/>
          <w:sz w:val="32"/>
          <w:szCs w:val="32"/>
        </w:rPr>
        <w:t xml:space="preserve">The Department of Children and Family </w:t>
      </w:r>
      <w:r w:rsidR="00FB6BB9">
        <w:rPr>
          <w:rFonts w:ascii="Times New Roman" w:hAnsi="Times New Roman" w:cs="Times New Roman"/>
          <w:sz w:val="32"/>
          <w:szCs w:val="32"/>
        </w:rPr>
        <w:t xml:space="preserve">Services </w:t>
      </w:r>
      <w:r>
        <w:rPr>
          <w:rFonts w:ascii="Times New Roman" w:hAnsi="Times New Roman" w:cs="Times New Roman"/>
          <w:sz w:val="32"/>
          <w:szCs w:val="32"/>
        </w:rPr>
        <w:t>– or DCFS – reviews a percentage of SNAP cases for quality control – or QC – purposes. W</w:t>
      </w:r>
      <w:r w:rsidRPr="001B66C5">
        <w:rPr>
          <w:rFonts w:ascii="Times New Roman" w:hAnsi="Times New Roman" w:cs="Times New Roman"/>
          <w:sz w:val="32"/>
          <w:szCs w:val="32"/>
        </w:rPr>
        <w:t xml:space="preserve">e found that the percentage of SNAP cases DCFS reviewed that had errors </w:t>
      </w:r>
      <w:r w:rsidR="00000FA9">
        <w:rPr>
          <w:rFonts w:ascii="Times New Roman" w:hAnsi="Times New Roman" w:cs="Times New Roman"/>
          <w:sz w:val="32"/>
          <w:szCs w:val="32"/>
        </w:rPr>
        <w:t>increased</w:t>
      </w:r>
      <w:r w:rsidR="00000FA9" w:rsidRPr="001B66C5">
        <w:rPr>
          <w:rFonts w:ascii="Times New Roman" w:hAnsi="Times New Roman" w:cs="Times New Roman"/>
          <w:sz w:val="32"/>
          <w:szCs w:val="32"/>
        </w:rPr>
        <w:t xml:space="preserve"> </w:t>
      </w:r>
      <w:r w:rsidRPr="001B66C5">
        <w:rPr>
          <w:rFonts w:ascii="Times New Roman" w:hAnsi="Times New Roman" w:cs="Times New Roman"/>
          <w:sz w:val="32"/>
          <w:szCs w:val="32"/>
        </w:rPr>
        <w:t xml:space="preserve">from federal fiscal years 2018 through 2022. </w:t>
      </w:r>
    </w:p>
    <w:p w:rsidR="001B66C5" w:rsidRDefault="001B66C5" w:rsidP="001B66C5">
      <w:pPr>
        <w:pStyle w:val="NoSpacing"/>
        <w:rPr>
          <w:rFonts w:ascii="Times New Roman" w:hAnsi="Times New Roman" w:cs="Times New Roman"/>
          <w:sz w:val="32"/>
          <w:szCs w:val="32"/>
        </w:rPr>
      </w:pPr>
    </w:p>
    <w:p w:rsidR="001B66C5" w:rsidRDefault="001B66C5" w:rsidP="001B66C5">
      <w:pPr>
        <w:pStyle w:val="NoSpacing"/>
        <w:rPr>
          <w:rFonts w:ascii="Times New Roman" w:hAnsi="Times New Roman" w:cs="Times New Roman"/>
          <w:sz w:val="32"/>
          <w:szCs w:val="32"/>
        </w:rPr>
      </w:pPr>
      <w:r w:rsidRPr="001B66C5">
        <w:rPr>
          <w:rFonts w:ascii="Times New Roman" w:hAnsi="Times New Roman" w:cs="Times New Roman"/>
          <w:sz w:val="32"/>
          <w:szCs w:val="32"/>
        </w:rPr>
        <w:t xml:space="preserve">In addition, while DCFS’ error rates were lower than or near the national average in federal fiscal years 2018 and 2019, error rates overall increased from federal fiscal years 2018 through 2021. </w:t>
      </w:r>
    </w:p>
    <w:p w:rsidR="001B66C5" w:rsidRDefault="001B66C5" w:rsidP="001B66C5">
      <w:pPr>
        <w:pStyle w:val="NoSpacing"/>
        <w:rPr>
          <w:rFonts w:ascii="Times New Roman" w:hAnsi="Times New Roman" w:cs="Times New Roman"/>
          <w:sz w:val="32"/>
          <w:szCs w:val="32"/>
        </w:rPr>
      </w:pPr>
    </w:p>
    <w:p w:rsidR="001B66C5" w:rsidRDefault="001B66C5" w:rsidP="001B66C5">
      <w:pPr>
        <w:pStyle w:val="NoSpacing"/>
        <w:rPr>
          <w:rFonts w:ascii="Times New Roman" w:hAnsi="Times New Roman" w:cs="Times New Roman"/>
          <w:sz w:val="32"/>
          <w:szCs w:val="32"/>
        </w:rPr>
      </w:pPr>
      <w:r w:rsidRPr="001B66C5">
        <w:rPr>
          <w:rFonts w:ascii="Times New Roman" w:hAnsi="Times New Roman" w:cs="Times New Roman"/>
          <w:sz w:val="32"/>
          <w:szCs w:val="32"/>
        </w:rPr>
        <w:t xml:space="preserve">The percentage of active SNAP cases </w:t>
      </w:r>
      <w:r w:rsidR="00000FA9">
        <w:rPr>
          <w:rFonts w:ascii="Times New Roman" w:hAnsi="Times New Roman" w:cs="Times New Roman"/>
          <w:sz w:val="32"/>
          <w:szCs w:val="32"/>
        </w:rPr>
        <w:t xml:space="preserve">reviewed for QC </w:t>
      </w:r>
      <w:r w:rsidRPr="001B66C5">
        <w:rPr>
          <w:rFonts w:ascii="Times New Roman" w:hAnsi="Times New Roman" w:cs="Times New Roman"/>
          <w:sz w:val="32"/>
          <w:szCs w:val="32"/>
        </w:rPr>
        <w:t>that had errors rose from 4.4</w:t>
      </w:r>
      <w:r>
        <w:rPr>
          <w:rFonts w:ascii="Times New Roman" w:hAnsi="Times New Roman" w:cs="Times New Roman"/>
          <w:sz w:val="32"/>
          <w:szCs w:val="32"/>
        </w:rPr>
        <w:t xml:space="preserve"> percent</w:t>
      </w:r>
      <w:r w:rsidRPr="001B66C5">
        <w:rPr>
          <w:rFonts w:ascii="Times New Roman" w:hAnsi="Times New Roman" w:cs="Times New Roman"/>
          <w:sz w:val="32"/>
          <w:szCs w:val="32"/>
        </w:rPr>
        <w:t xml:space="preserve"> in federal fiscal year 2018 to 44.9</w:t>
      </w:r>
      <w:r>
        <w:rPr>
          <w:rFonts w:ascii="Times New Roman" w:hAnsi="Times New Roman" w:cs="Times New Roman"/>
          <w:sz w:val="32"/>
          <w:szCs w:val="32"/>
        </w:rPr>
        <w:t xml:space="preserve"> percent</w:t>
      </w:r>
      <w:r w:rsidRPr="001B66C5">
        <w:rPr>
          <w:rFonts w:ascii="Times New Roman" w:hAnsi="Times New Roman" w:cs="Times New Roman"/>
          <w:sz w:val="32"/>
          <w:szCs w:val="32"/>
        </w:rPr>
        <w:t xml:space="preserve"> in 2022, while the percentage of negative SNAP cases</w:t>
      </w:r>
      <w:r w:rsidR="00000FA9">
        <w:rPr>
          <w:rFonts w:ascii="Times New Roman" w:hAnsi="Times New Roman" w:cs="Times New Roman"/>
          <w:sz w:val="32"/>
          <w:szCs w:val="32"/>
        </w:rPr>
        <w:t xml:space="preserve"> reviewed for QC</w:t>
      </w:r>
      <w:r w:rsidRPr="001B66C5">
        <w:rPr>
          <w:rFonts w:ascii="Times New Roman" w:hAnsi="Times New Roman" w:cs="Times New Roman"/>
          <w:sz w:val="32"/>
          <w:szCs w:val="32"/>
        </w:rPr>
        <w:t xml:space="preserve"> that had errors increased from 33.2</w:t>
      </w:r>
      <w:r>
        <w:rPr>
          <w:rFonts w:ascii="Times New Roman" w:hAnsi="Times New Roman" w:cs="Times New Roman"/>
          <w:sz w:val="32"/>
          <w:szCs w:val="32"/>
        </w:rPr>
        <w:t xml:space="preserve"> percent</w:t>
      </w:r>
      <w:r w:rsidRPr="001B66C5">
        <w:rPr>
          <w:rFonts w:ascii="Times New Roman" w:hAnsi="Times New Roman" w:cs="Times New Roman"/>
          <w:sz w:val="32"/>
          <w:szCs w:val="32"/>
        </w:rPr>
        <w:t xml:space="preserve"> to 59.8</w:t>
      </w:r>
      <w:r>
        <w:rPr>
          <w:rFonts w:ascii="Times New Roman" w:hAnsi="Times New Roman" w:cs="Times New Roman"/>
          <w:sz w:val="32"/>
          <w:szCs w:val="32"/>
        </w:rPr>
        <w:t xml:space="preserve"> percent</w:t>
      </w:r>
      <w:r w:rsidRPr="001B66C5">
        <w:rPr>
          <w:rFonts w:ascii="Times New Roman" w:hAnsi="Times New Roman" w:cs="Times New Roman"/>
          <w:sz w:val="32"/>
          <w:szCs w:val="32"/>
        </w:rPr>
        <w:t xml:space="preserve">. </w:t>
      </w:r>
    </w:p>
    <w:p w:rsidR="001B66C5" w:rsidRDefault="001B66C5" w:rsidP="001B66C5">
      <w:pPr>
        <w:pStyle w:val="NoSpacing"/>
        <w:rPr>
          <w:rFonts w:ascii="Times New Roman" w:hAnsi="Times New Roman" w:cs="Times New Roman"/>
          <w:sz w:val="32"/>
          <w:szCs w:val="32"/>
        </w:rPr>
      </w:pPr>
    </w:p>
    <w:p w:rsidR="001B66C5" w:rsidRPr="001B66C5" w:rsidRDefault="001B66C5" w:rsidP="001B66C5">
      <w:pPr>
        <w:pStyle w:val="NoSpacing"/>
        <w:rPr>
          <w:rFonts w:ascii="Times New Roman" w:hAnsi="Times New Roman" w:cs="Times New Roman"/>
          <w:sz w:val="32"/>
          <w:szCs w:val="32"/>
        </w:rPr>
      </w:pPr>
      <w:r w:rsidRPr="001B66C5">
        <w:rPr>
          <w:rFonts w:ascii="Times New Roman" w:hAnsi="Times New Roman" w:cs="Times New Roman"/>
          <w:sz w:val="32"/>
          <w:szCs w:val="32"/>
        </w:rPr>
        <w:t xml:space="preserve">Active cases are households participating in SNAP; negative cases are households for which participation has been denied, suspended, or terminated. According to DCFS, the number of errors rose because of staffing shortages, the number of Disaster SNAP </w:t>
      </w:r>
      <w:r w:rsidR="00DD2282">
        <w:rPr>
          <w:rFonts w:ascii="Times New Roman" w:hAnsi="Times New Roman" w:cs="Times New Roman"/>
          <w:sz w:val="32"/>
          <w:szCs w:val="32"/>
        </w:rPr>
        <w:t xml:space="preserve">– or </w:t>
      </w:r>
      <w:r w:rsidRPr="001B66C5">
        <w:rPr>
          <w:rFonts w:ascii="Times New Roman" w:hAnsi="Times New Roman" w:cs="Times New Roman"/>
          <w:sz w:val="32"/>
          <w:szCs w:val="32"/>
        </w:rPr>
        <w:t>DSNAP</w:t>
      </w:r>
      <w:r w:rsidR="00DD2282">
        <w:rPr>
          <w:rFonts w:ascii="Times New Roman" w:hAnsi="Times New Roman" w:cs="Times New Roman"/>
          <w:sz w:val="32"/>
          <w:szCs w:val="32"/>
        </w:rPr>
        <w:t xml:space="preserve"> – </w:t>
      </w:r>
      <w:r w:rsidRPr="001B66C5">
        <w:rPr>
          <w:rFonts w:ascii="Times New Roman" w:hAnsi="Times New Roman" w:cs="Times New Roman"/>
          <w:sz w:val="32"/>
          <w:szCs w:val="32"/>
        </w:rPr>
        <w:t xml:space="preserve">operations </w:t>
      </w:r>
      <w:r w:rsidR="00DD2282">
        <w:rPr>
          <w:rFonts w:ascii="Times New Roman" w:hAnsi="Times New Roman" w:cs="Times New Roman"/>
          <w:sz w:val="32"/>
          <w:szCs w:val="32"/>
        </w:rPr>
        <w:t xml:space="preserve">that </w:t>
      </w:r>
      <w:r w:rsidRPr="001B66C5">
        <w:rPr>
          <w:rFonts w:ascii="Times New Roman" w:hAnsi="Times New Roman" w:cs="Times New Roman"/>
          <w:sz w:val="32"/>
          <w:szCs w:val="32"/>
        </w:rPr>
        <w:t>agency staff responded to between September 2020 and November 2021, and multiple COVID-19 flexibilities.</w:t>
      </w:r>
    </w:p>
    <w:p w:rsidR="001B66C5" w:rsidRPr="001B66C5" w:rsidRDefault="001B66C5" w:rsidP="001B66C5">
      <w:pPr>
        <w:pStyle w:val="NoSpacing"/>
        <w:rPr>
          <w:rFonts w:ascii="Times New Roman" w:hAnsi="Times New Roman" w:cs="Times New Roman"/>
          <w:sz w:val="32"/>
          <w:szCs w:val="32"/>
        </w:rPr>
      </w:pPr>
    </w:p>
    <w:p w:rsidR="001B66C5" w:rsidRPr="001B66C5" w:rsidRDefault="001B66C5" w:rsidP="001B66C5">
      <w:pPr>
        <w:pStyle w:val="NoSpacing"/>
        <w:rPr>
          <w:rFonts w:ascii="Times New Roman" w:hAnsi="Times New Roman" w:cs="Times New Roman"/>
          <w:sz w:val="32"/>
          <w:szCs w:val="32"/>
        </w:rPr>
      </w:pPr>
      <w:r w:rsidRPr="001B66C5">
        <w:rPr>
          <w:rFonts w:ascii="Times New Roman" w:hAnsi="Times New Roman" w:cs="Times New Roman"/>
          <w:sz w:val="32"/>
          <w:szCs w:val="32"/>
        </w:rPr>
        <w:t xml:space="preserve">We also found that while DCFS has a process to track SNAP complaints, data issues limit the agency’s ability to efficiently use the information to identify trends or to determine if the complaints are valid and resolved in a timely manner. </w:t>
      </w:r>
    </w:p>
    <w:p w:rsidR="001B66C5" w:rsidRPr="001B66C5" w:rsidRDefault="001B66C5" w:rsidP="001B66C5">
      <w:pPr>
        <w:pStyle w:val="NoSpacing"/>
        <w:rPr>
          <w:rFonts w:ascii="Times New Roman" w:hAnsi="Times New Roman" w:cs="Times New Roman"/>
          <w:sz w:val="32"/>
          <w:szCs w:val="32"/>
        </w:rPr>
      </w:pPr>
    </w:p>
    <w:p w:rsidR="00DD2282" w:rsidRDefault="001B66C5" w:rsidP="001B66C5">
      <w:pPr>
        <w:pStyle w:val="NoSpacing"/>
        <w:rPr>
          <w:rFonts w:ascii="Times New Roman" w:hAnsi="Times New Roman" w:cs="Times New Roman"/>
          <w:sz w:val="32"/>
          <w:szCs w:val="32"/>
        </w:rPr>
      </w:pPr>
      <w:r w:rsidRPr="001B66C5">
        <w:rPr>
          <w:rFonts w:ascii="Times New Roman" w:hAnsi="Times New Roman" w:cs="Times New Roman"/>
          <w:sz w:val="32"/>
          <w:szCs w:val="32"/>
        </w:rPr>
        <w:t xml:space="preserve">Finally, although DCFS’ Customer Service Call Center vendor has not consistently met its contractual obligations, agency officials stated they have worked with the </w:t>
      </w:r>
      <w:r w:rsidR="00000FA9">
        <w:rPr>
          <w:rFonts w:ascii="Times New Roman" w:hAnsi="Times New Roman" w:cs="Times New Roman"/>
          <w:sz w:val="32"/>
          <w:szCs w:val="32"/>
        </w:rPr>
        <w:t>vendor</w:t>
      </w:r>
      <w:r w:rsidR="00000FA9" w:rsidRPr="001B66C5">
        <w:rPr>
          <w:rFonts w:ascii="Times New Roman" w:hAnsi="Times New Roman" w:cs="Times New Roman"/>
          <w:sz w:val="32"/>
          <w:szCs w:val="32"/>
        </w:rPr>
        <w:t xml:space="preserve"> </w:t>
      </w:r>
      <w:r w:rsidRPr="001B66C5">
        <w:rPr>
          <w:rFonts w:ascii="Times New Roman" w:hAnsi="Times New Roman" w:cs="Times New Roman"/>
          <w:sz w:val="32"/>
          <w:szCs w:val="32"/>
        </w:rPr>
        <w:t xml:space="preserve">to address compliance issues. </w:t>
      </w:r>
    </w:p>
    <w:p w:rsidR="00DD2282" w:rsidRDefault="00DD2282" w:rsidP="001B66C5">
      <w:pPr>
        <w:pStyle w:val="NoSpacing"/>
        <w:rPr>
          <w:rFonts w:ascii="Times New Roman" w:hAnsi="Times New Roman" w:cs="Times New Roman"/>
          <w:sz w:val="32"/>
          <w:szCs w:val="32"/>
        </w:rPr>
      </w:pPr>
    </w:p>
    <w:p w:rsidR="007C6244" w:rsidRPr="001B66C5" w:rsidRDefault="001B66C5" w:rsidP="001B66C5">
      <w:pPr>
        <w:pStyle w:val="NoSpacing"/>
        <w:rPr>
          <w:rFonts w:ascii="Times New Roman" w:hAnsi="Times New Roman" w:cs="Times New Roman"/>
          <w:sz w:val="32"/>
          <w:szCs w:val="32"/>
        </w:rPr>
      </w:pPr>
      <w:r w:rsidRPr="001B66C5">
        <w:rPr>
          <w:rFonts w:ascii="Times New Roman" w:hAnsi="Times New Roman" w:cs="Times New Roman"/>
          <w:sz w:val="32"/>
          <w:szCs w:val="32"/>
        </w:rPr>
        <w:t xml:space="preserve">For example, the contract requires that the average time to answer calls should not exceed six minutes. However, we found that in seven of </w:t>
      </w:r>
      <w:r w:rsidR="00DD2282">
        <w:rPr>
          <w:rFonts w:ascii="Times New Roman" w:hAnsi="Times New Roman" w:cs="Times New Roman"/>
          <w:sz w:val="32"/>
          <w:szCs w:val="32"/>
        </w:rPr>
        <w:lastRenderedPageBreak/>
        <w:t>fourteen</w:t>
      </w:r>
      <w:r w:rsidRPr="001B66C5">
        <w:rPr>
          <w:rFonts w:ascii="Times New Roman" w:hAnsi="Times New Roman" w:cs="Times New Roman"/>
          <w:sz w:val="32"/>
          <w:szCs w:val="32"/>
        </w:rPr>
        <w:t xml:space="preserve"> months, the average time to answer exceeded six minutes, ranging from a high of 50 minutes and 49 seconds in September 2021 to a low of nine seconds in October 2022.</w:t>
      </w:r>
    </w:p>
    <w:p w:rsidR="00AB1CDE" w:rsidRPr="001B66C5" w:rsidRDefault="00AB1CDE" w:rsidP="001B66C5">
      <w:pPr>
        <w:pStyle w:val="NoSpacing"/>
        <w:rPr>
          <w:rFonts w:ascii="Times New Roman" w:hAnsi="Times New Roman" w:cs="Times New Roman"/>
          <w:sz w:val="32"/>
          <w:szCs w:val="32"/>
        </w:rPr>
      </w:pPr>
    </w:p>
    <w:p w:rsidR="00B36FFF" w:rsidRDefault="00AB1CDE" w:rsidP="007C6244">
      <w:pPr>
        <w:pStyle w:val="NoSpacing"/>
        <w:rPr>
          <w:rFonts w:ascii="Times New Roman" w:hAnsi="Times New Roman" w:cs="Times New Roman"/>
          <w:sz w:val="32"/>
          <w:szCs w:val="32"/>
        </w:rPr>
      </w:pPr>
      <w:r w:rsidRPr="007C6244">
        <w:rPr>
          <w:rFonts w:ascii="Times New Roman" w:hAnsi="Times New Roman" w:cs="Times New Roman"/>
          <w:sz w:val="32"/>
          <w:szCs w:val="32"/>
        </w:rPr>
        <w:t xml:space="preserve">As a result of our </w:t>
      </w:r>
      <w:r w:rsidR="00DD2282">
        <w:rPr>
          <w:rFonts w:ascii="Times New Roman" w:hAnsi="Times New Roman" w:cs="Times New Roman"/>
          <w:sz w:val="32"/>
          <w:szCs w:val="32"/>
        </w:rPr>
        <w:t>report</w:t>
      </w:r>
      <w:r w:rsidRPr="007C6244">
        <w:rPr>
          <w:rFonts w:ascii="Times New Roman" w:hAnsi="Times New Roman" w:cs="Times New Roman"/>
          <w:sz w:val="32"/>
          <w:szCs w:val="32"/>
        </w:rPr>
        <w:t xml:space="preserve">, we developed </w:t>
      </w:r>
      <w:r w:rsidR="00DD2282">
        <w:rPr>
          <w:rFonts w:ascii="Times New Roman" w:hAnsi="Times New Roman" w:cs="Times New Roman"/>
          <w:sz w:val="32"/>
          <w:szCs w:val="32"/>
        </w:rPr>
        <w:t>four</w:t>
      </w:r>
      <w:r w:rsidR="00F71CAC" w:rsidRPr="007C6244">
        <w:rPr>
          <w:rFonts w:ascii="Times New Roman" w:hAnsi="Times New Roman" w:cs="Times New Roman"/>
          <w:sz w:val="32"/>
          <w:szCs w:val="32"/>
        </w:rPr>
        <w:t xml:space="preserve"> recommendations</w:t>
      </w:r>
      <w:r w:rsidRPr="007C6244">
        <w:rPr>
          <w:rFonts w:ascii="Times New Roman" w:hAnsi="Times New Roman" w:cs="Times New Roman"/>
          <w:sz w:val="32"/>
          <w:szCs w:val="32"/>
        </w:rPr>
        <w:t>.</w:t>
      </w:r>
    </w:p>
    <w:p w:rsidR="00B36FFF" w:rsidRPr="007C0D80" w:rsidRDefault="00B36FFF" w:rsidP="007C0D80">
      <w:pPr>
        <w:pStyle w:val="NoSpacing"/>
        <w:rPr>
          <w:rFonts w:ascii="Times New Roman" w:hAnsi="Times New Roman" w:cs="Times New Roman"/>
          <w:sz w:val="32"/>
          <w:szCs w:val="32"/>
        </w:rPr>
      </w:pPr>
    </w:p>
    <w:p w:rsidR="00B36FFF" w:rsidRPr="007C0D80" w:rsidRDefault="007C0D80" w:rsidP="007C0D80">
      <w:pPr>
        <w:pStyle w:val="NoSpacing"/>
        <w:rPr>
          <w:rFonts w:ascii="Times New Roman" w:hAnsi="Times New Roman" w:cs="Times New Roman"/>
          <w:sz w:val="32"/>
          <w:szCs w:val="32"/>
        </w:rPr>
      </w:pPr>
      <w:r w:rsidRPr="007C0D80">
        <w:rPr>
          <w:rFonts w:ascii="Times New Roman" w:hAnsi="Times New Roman" w:cs="Times New Roman"/>
          <w:sz w:val="32"/>
          <w:szCs w:val="32"/>
        </w:rPr>
        <w:t xml:space="preserve">We </w:t>
      </w:r>
      <w:r>
        <w:rPr>
          <w:rFonts w:ascii="Times New Roman" w:hAnsi="Times New Roman" w:cs="Times New Roman"/>
          <w:sz w:val="32"/>
          <w:szCs w:val="32"/>
        </w:rPr>
        <w:t xml:space="preserve">recommended that DCFS </w:t>
      </w:r>
      <w:r w:rsidR="00DD2282" w:rsidRPr="007C0D80">
        <w:rPr>
          <w:rFonts w:ascii="Times New Roman" w:hAnsi="Times New Roman" w:cs="Times New Roman"/>
          <w:sz w:val="32"/>
          <w:szCs w:val="32"/>
        </w:rPr>
        <w:t xml:space="preserve">ensure uniform, accurate, and complete information is entered into </w:t>
      </w:r>
      <w:r>
        <w:rPr>
          <w:rFonts w:ascii="Times New Roman" w:hAnsi="Times New Roman" w:cs="Times New Roman"/>
          <w:sz w:val="32"/>
          <w:szCs w:val="32"/>
        </w:rPr>
        <w:t xml:space="preserve">the agency’s </w:t>
      </w:r>
      <w:r w:rsidR="00DD2282" w:rsidRPr="007C0D80">
        <w:rPr>
          <w:rFonts w:ascii="Times New Roman" w:hAnsi="Times New Roman" w:cs="Times New Roman"/>
          <w:sz w:val="32"/>
          <w:szCs w:val="32"/>
        </w:rPr>
        <w:t xml:space="preserve">complaint tracking systems to </w:t>
      </w:r>
      <w:r w:rsidR="00FB6BB9">
        <w:rPr>
          <w:rFonts w:ascii="Times New Roman" w:hAnsi="Times New Roman" w:cs="Times New Roman"/>
          <w:sz w:val="32"/>
          <w:szCs w:val="32"/>
        </w:rPr>
        <w:t>help improve</w:t>
      </w:r>
      <w:r w:rsidR="00DD2282" w:rsidRPr="007C0D80">
        <w:rPr>
          <w:rFonts w:ascii="Times New Roman" w:hAnsi="Times New Roman" w:cs="Times New Roman"/>
          <w:sz w:val="32"/>
          <w:szCs w:val="32"/>
        </w:rPr>
        <w:t xml:space="preserve"> its administration of SNAP.</w:t>
      </w:r>
    </w:p>
    <w:p w:rsidR="00DD2282" w:rsidRPr="007C0D80" w:rsidRDefault="00DD2282" w:rsidP="007C0D80">
      <w:pPr>
        <w:pStyle w:val="NoSpacing"/>
        <w:rPr>
          <w:rFonts w:ascii="Times New Roman" w:hAnsi="Times New Roman" w:cs="Times New Roman"/>
          <w:sz w:val="32"/>
          <w:szCs w:val="32"/>
        </w:rPr>
      </w:pPr>
    </w:p>
    <w:p w:rsidR="00DD2282" w:rsidRPr="007C0D80" w:rsidRDefault="007C0D80" w:rsidP="007C0D80">
      <w:pPr>
        <w:pStyle w:val="NoSpacing"/>
        <w:rPr>
          <w:rFonts w:ascii="Times New Roman" w:hAnsi="Times New Roman" w:cs="Times New Roman"/>
          <w:sz w:val="32"/>
          <w:szCs w:val="32"/>
        </w:rPr>
      </w:pPr>
      <w:r w:rsidRPr="007C0D80">
        <w:rPr>
          <w:rFonts w:ascii="Times New Roman" w:hAnsi="Times New Roman" w:cs="Times New Roman"/>
          <w:sz w:val="32"/>
          <w:szCs w:val="32"/>
        </w:rPr>
        <w:t>We also recommended that</w:t>
      </w:r>
      <w:r>
        <w:rPr>
          <w:rFonts w:ascii="Times New Roman" w:hAnsi="Times New Roman" w:cs="Times New Roman"/>
          <w:b/>
          <w:sz w:val="32"/>
          <w:szCs w:val="32"/>
        </w:rPr>
        <w:t xml:space="preserve"> </w:t>
      </w:r>
      <w:r w:rsidR="00DD2282" w:rsidRPr="007C0D80">
        <w:rPr>
          <w:rFonts w:ascii="Times New Roman" w:hAnsi="Times New Roman" w:cs="Times New Roman"/>
          <w:sz w:val="32"/>
          <w:szCs w:val="32"/>
        </w:rPr>
        <w:t xml:space="preserve">DCFS routinely use complaint data to </w:t>
      </w:r>
      <w:r w:rsidR="00FB6BB9">
        <w:rPr>
          <w:rFonts w:ascii="Times New Roman" w:hAnsi="Times New Roman" w:cs="Times New Roman"/>
          <w:sz w:val="32"/>
          <w:szCs w:val="32"/>
        </w:rPr>
        <w:t>help improve</w:t>
      </w:r>
      <w:r w:rsidR="00DD2282" w:rsidRPr="007C0D80">
        <w:rPr>
          <w:rFonts w:ascii="Times New Roman" w:hAnsi="Times New Roman" w:cs="Times New Roman"/>
          <w:sz w:val="32"/>
          <w:szCs w:val="32"/>
        </w:rPr>
        <w:t xml:space="preserve"> its administration of SNAP.</w:t>
      </w:r>
    </w:p>
    <w:p w:rsidR="00DD2282" w:rsidRPr="007C0D80" w:rsidRDefault="00DD2282" w:rsidP="007C0D80">
      <w:pPr>
        <w:pStyle w:val="NoSpacing"/>
        <w:rPr>
          <w:rFonts w:ascii="Times New Roman" w:hAnsi="Times New Roman" w:cs="Times New Roman"/>
          <w:sz w:val="32"/>
          <w:szCs w:val="32"/>
        </w:rPr>
      </w:pPr>
    </w:p>
    <w:p w:rsidR="00DD2282" w:rsidRPr="007C0D80" w:rsidRDefault="007C0D80" w:rsidP="007C0D80">
      <w:pPr>
        <w:pStyle w:val="NoSpacing"/>
        <w:rPr>
          <w:rFonts w:ascii="Times New Roman" w:hAnsi="Times New Roman" w:cs="Times New Roman"/>
          <w:sz w:val="32"/>
          <w:szCs w:val="32"/>
        </w:rPr>
      </w:pPr>
      <w:r w:rsidRPr="007C0D80">
        <w:rPr>
          <w:rFonts w:ascii="Times New Roman" w:hAnsi="Times New Roman" w:cs="Times New Roman"/>
          <w:sz w:val="32"/>
          <w:szCs w:val="32"/>
        </w:rPr>
        <w:t>In addition, we recommended that</w:t>
      </w:r>
      <w:r w:rsidR="00DD2282" w:rsidRPr="007C0D80">
        <w:rPr>
          <w:rFonts w:ascii="Times New Roman" w:hAnsi="Times New Roman" w:cs="Times New Roman"/>
          <w:sz w:val="32"/>
          <w:szCs w:val="32"/>
        </w:rPr>
        <w:t xml:space="preserve"> DCFS ensure its </w:t>
      </w:r>
      <w:r>
        <w:rPr>
          <w:rFonts w:ascii="Times New Roman" w:hAnsi="Times New Roman" w:cs="Times New Roman"/>
          <w:sz w:val="32"/>
          <w:szCs w:val="32"/>
        </w:rPr>
        <w:t>customer service</w:t>
      </w:r>
      <w:r w:rsidR="00DD2282" w:rsidRPr="007C0D80">
        <w:rPr>
          <w:rFonts w:ascii="Times New Roman" w:hAnsi="Times New Roman" w:cs="Times New Roman"/>
          <w:sz w:val="32"/>
          <w:szCs w:val="32"/>
        </w:rPr>
        <w:t xml:space="preserve"> vendor meets contract requirements, including performance measures, report submissions, and access to data</w:t>
      </w:r>
      <w:r>
        <w:rPr>
          <w:rFonts w:ascii="Times New Roman" w:hAnsi="Times New Roman" w:cs="Times New Roman"/>
          <w:sz w:val="32"/>
          <w:szCs w:val="32"/>
        </w:rPr>
        <w:t xml:space="preserve"> and that DCFS </w:t>
      </w:r>
      <w:r w:rsidR="00DD2282" w:rsidRPr="007C0D80">
        <w:rPr>
          <w:rFonts w:ascii="Times New Roman" w:hAnsi="Times New Roman" w:cs="Times New Roman"/>
          <w:sz w:val="32"/>
          <w:szCs w:val="32"/>
        </w:rPr>
        <w:t xml:space="preserve">use </w:t>
      </w:r>
      <w:r>
        <w:rPr>
          <w:rFonts w:ascii="Times New Roman" w:hAnsi="Times New Roman" w:cs="Times New Roman"/>
          <w:sz w:val="32"/>
          <w:szCs w:val="32"/>
        </w:rPr>
        <w:t xml:space="preserve">the customer service </w:t>
      </w:r>
      <w:r w:rsidR="00DD2282" w:rsidRPr="007C0D80">
        <w:rPr>
          <w:rFonts w:ascii="Times New Roman" w:hAnsi="Times New Roman" w:cs="Times New Roman"/>
          <w:sz w:val="32"/>
          <w:szCs w:val="32"/>
        </w:rPr>
        <w:t xml:space="preserve">data to </w:t>
      </w:r>
      <w:r w:rsidR="00FB6BB9">
        <w:rPr>
          <w:rFonts w:ascii="Times New Roman" w:hAnsi="Times New Roman" w:cs="Times New Roman"/>
          <w:sz w:val="32"/>
          <w:szCs w:val="32"/>
        </w:rPr>
        <w:t>help improve</w:t>
      </w:r>
      <w:r w:rsidR="00DD2282" w:rsidRPr="007C0D80">
        <w:rPr>
          <w:rFonts w:ascii="Times New Roman" w:hAnsi="Times New Roman" w:cs="Times New Roman"/>
          <w:sz w:val="32"/>
          <w:szCs w:val="32"/>
        </w:rPr>
        <w:t xml:space="preserve"> its administration of SNAP.</w:t>
      </w:r>
    </w:p>
    <w:p w:rsidR="00C10DA7" w:rsidRPr="007C0D80" w:rsidRDefault="00C10DA7" w:rsidP="007C0D80">
      <w:pPr>
        <w:pStyle w:val="NoSpacing"/>
        <w:rPr>
          <w:rFonts w:ascii="Times New Roman" w:hAnsi="Times New Roman" w:cs="Times New Roman"/>
          <w:sz w:val="32"/>
          <w:szCs w:val="32"/>
        </w:rPr>
      </w:pPr>
    </w:p>
    <w:p w:rsidR="00F71CAC" w:rsidRDefault="00C10DA7" w:rsidP="002A4115">
      <w:pPr>
        <w:pStyle w:val="NoSpacing"/>
        <w:rPr>
          <w:rFonts w:ascii="Times New Roman" w:hAnsi="Times New Roman" w:cs="Times New Roman"/>
          <w:sz w:val="32"/>
          <w:szCs w:val="32"/>
        </w:rPr>
      </w:pPr>
      <w:r w:rsidRPr="008C08FF">
        <w:rPr>
          <w:rFonts w:ascii="Times New Roman" w:hAnsi="Times New Roman" w:cs="Times New Roman"/>
          <w:color w:val="000000" w:themeColor="text1"/>
          <w:sz w:val="32"/>
          <w:szCs w:val="32"/>
        </w:rPr>
        <w:t xml:space="preserve">As part of its response, which is included in the report as Appendix A, </w:t>
      </w:r>
      <w:r w:rsidR="00C72B25">
        <w:rPr>
          <w:rFonts w:ascii="Times New Roman" w:hAnsi="Times New Roman" w:cs="Times New Roman"/>
          <w:color w:val="000000" w:themeColor="text1"/>
          <w:sz w:val="32"/>
          <w:szCs w:val="32"/>
        </w:rPr>
        <w:t xml:space="preserve">the </w:t>
      </w:r>
      <w:r w:rsidR="001B66C5">
        <w:rPr>
          <w:rFonts w:ascii="Times New Roman" w:hAnsi="Times New Roman" w:cs="Times New Roman"/>
          <w:color w:val="000000" w:themeColor="text1"/>
          <w:sz w:val="32"/>
          <w:szCs w:val="32"/>
        </w:rPr>
        <w:t>Department of Children and Family Services</w:t>
      </w:r>
      <w:r>
        <w:rPr>
          <w:rFonts w:ascii="Times New Roman" w:hAnsi="Times New Roman" w:cs="Times New Roman"/>
          <w:color w:val="000000" w:themeColor="text1"/>
          <w:sz w:val="32"/>
          <w:szCs w:val="32"/>
        </w:rPr>
        <w:t xml:space="preserve"> agreed</w:t>
      </w:r>
      <w:r w:rsidR="0044066A">
        <w:rPr>
          <w:rFonts w:ascii="Times New Roman" w:hAnsi="Times New Roman" w:cs="Times New Roman"/>
          <w:color w:val="000000" w:themeColor="text1"/>
          <w:sz w:val="32"/>
          <w:szCs w:val="32"/>
        </w:rPr>
        <w:t xml:space="preserve"> with all </w:t>
      </w:r>
      <w:r w:rsidR="00DD2282">
        <w:rPr>
          <w:rFonts w:ascii="Times New Roman" w:hAnsi="Times New Roman" w:cs="Times New Roman"/>
          <w:color w:val="000000" w:themeColor="text1"/>
          <w:sz w:val="32"/>
          <w:szCs w:val="32"/>
        </w:rPr>
        <w:t>four</w:t>
      </w:r>
      <w:r w:rsidR="0044066A">
        <w:rPr>
          <w:rFonts w:ascii="Times New Roman" w:hAnsi="Times New Roman" w:cs="Times New Roman"/>
          <w:color w:val="000000" w:themeColor="text1"/>
          <w:sz w:val="32"/>
          <w:szCs w:val="32"/>
        </w:rPr>
        <w:t xml:space="preserve"> of our recommendations</w:t>
      </w:r>
      <w:r w:rsidRPr="008C08FF">
        <w:rPr>
          <w:rFonts w:ascii="Times New Roman" w:hAnsi="Times New Roman" w:cs="Times New Roman"/>
          <w:color w:val="000000" w:themeColor="text1"/>
          <w:sz w:val="32"/>
          <w:szCs w:val="32"/>
        </w:rPr>
        <w:t>.</w:t>
      </w:r>
    </w:p>
    <w:p w:rsidR="00C10DA7" w:rsidRPr="002A4115" w:rsidRDefault="00C10DA7" w:rsidP="002A4115">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sectPr w:rsidR="001D4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7F4" w:rsidRDefault="004E37F4" w:rsidP="00806EE3">
      <w:r>
        <w:separator/>
      </w:r>
    </w:p>
  </w:endnote>
  <w:endnote w:type="continuationSeparator" w:id="0">
    <w:p w:rsidR="004E37F4" w:rsidRDefault="004E37F4"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7F4" w:rsidRDefault="004E37F4" w:rsidP="00806EE3">
      <w:r>
        <w:separator/>
      </w:r>
    </w:p>
  </w:footnote>
  <w:footnote w:type="continuationSeparator" w:id="0">
    <w:p w:rsidR="004E37F4" w:rsidRDefault="004E37F4"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0FA9"/>
    <w:rsid w:val="00002E3F"/>
    <w:rsid w:val="000557F8"/>
    <w:rsid w:val="0005689B"/>
    <w:rsid w:val="000767E5"/>
    <w:rsid w:val="000971DC"/>
    <w:rsid w:val="000A5A73"/>
    <w:rsid w:val="000C6C2A"/>
    <w:rsid w:val="000E7E3D"/>
    <w:rsid w:val="000F4913"/>
    <w:rsid w:val="001203D6"/>
    <w:rsid w:val="0013500F"/>
    <w:rsid w:val="00151946"/>
    <w:rsid w:val="001B66C5"/>
    <w:rsid w:val="001D4AA7"/>
    <w:rsid w:val="001E5B45"/>
    <w:rsid w:val="001E62F9"/>
    <w:rsid w:val="00214576"/>
    <w:rsid w:val="00254029"/>
    <w:rsid w:val="00276113"/>
    <w:rsid w:val="002859FB"/>
    <w:rsid w:val="002A4115"/>
    <w:rsid w:val="002D3303"/>
    <w:rsid w:val="0031438C"/>
    <w:rsid w:val="00314A58"/>
    <w:rsid w:val="00327B71"/>
    <w:rsid w:val="00327D1E"/>
    <w:rsid w:val="00367130"/>
    <w:rsid w:val="003675AA"/>
    <w:rsid w:val="00377656"/>
    <w:rsid w:val="003968B8"/>
    <w:rsid w:val="003C2B14"/>
    <w:rsid w:val="003F24E0"/>
    <w:rsid w:val="003F6E8F"/>
    <w:rsid w:val="004124BF"/>
    <w:rsid w:val="00432217"/>
    <w:rsid w:val="004364FE"/>
    <w:rsid w:val="004376B9"/>
    <w:rsid w:val="0044066A"/>
    <w:rsid w:val="0045320F"/>
    <w:rsid w:val="0046266F"/>
    <w:rsid w:val="00462FDE"/>
    <w:rsid w:val="00465FCD"/>
    <w:rsid w:val="00484CB6"/>
    <w:rsid w:val="004938B5"/>
    <w:rsid w:val="004A0DA9"/>
    <w:rsid w:val="004D33C2"/>
    <w:rsid w:val="004E37F4"/>
    <w:rsid w:val="004E45B7"/>
    <w:rsid w:val="004F11F0"/>
    <w:rsid w:val="004F5DEE"/>
    <w:rsid w:val="004F623D"/>
    <w:rsid w:val="005040FC"/>
    <w:rsid w:val="00523014"/>
    <w:rsid w:val="0060257E"/>
    <w:rsid w:val="006044FD"/>
    <w:rsid w:val="006515E4"/>
    <w:rsid w:val="006632C2"/>
    <w:rsid w:val="006744BB"/>
    <w:rsid w:val="006901F6"/>
    <w:rsid w:val="00695E57"/>
    <w:rsid w:val="006C09CF"/>
    <w:rsid w:val="006C25A4"/>
    <w:rsid w:val="006D4BAB"/>
    <w:rsid w:val="006D5AAA"/>
    <w:rsid w:val="006F1D76"/>
    <w:rsid w:val="00717CE8"/>
    <w:rsid w:val="00722051"/>
    <w:rsid w:val="00725B30"/>
    <w:rsid w:val="00756998"/>
    <w:rsid w:val="00756FD0"/>
    <w:rsid w:val="0077174D"/>
    <w:rsid w:val="00795878"/>
    <w:rsid w:val="007C0D80"/>
    <w:rsid w:val="007C5558"/>
    <w:rsid w:val="007C6244"/>
    <w:rsid w:val="007E13C3"/>
    <w:rsid w:val="007F6466"/>
    <w:rsid w:val="008002E9"/>
    <w:rsid w:val="00804349"/>
    <w:rsid w:val="00806EE3"/>
    <w:rsid w:val="00827F6D"/>
    <w:rsid w:val="00827FEB"/>
    <w:rsid w:val="008322D8"/>
    <w:rsid w:val="0083500E"/>
    <w:rsid w:val="00846CC1"/>
    <w:rsid w:val="00853843"/>
    <w:rsid w:val="00862AAB"/>
    <w:rsid w:val="00864574"/>
    <w:rsid w:val="008679ED"/>
    <w:rsid w:val="008D6F0D"/>
    <w:rsid w:val="008E0B65"/>
    <w:rsid w:val="00900B10"/>
    <w:rsid w:val="0094011E"/>
    <w:rsid w:val="00956AFD"/>
    <w:rsid w:val="009577EE"/>
    <w:rsid w:val="00960723"/>
    <w:rsid w:val="00963D3F"/>
    <w:rsid w:val="00970196"/>
    <w:rsid w:val="009A0920"/>
    <w:rsid w:val="009A748C"/>
    <w:rsid w:val="009E38B2"/>
    <w:rsid w:val="00A209F4"/>
    <w:rsid w:val="00A24DF4"/>
    <w:rsid w:val="00A5682B"/>
    <w:rsid w:val="00A63633"/>
    <w:rsid w:val="00AB1CDE"/>
    <w:rsid w:val="00AD1AE7"/>
    <w:rsid w:val="00AD60DD"/>
    <w:rsid w:val="00AE5D1F"/>
    <w:rsid w:val="00B01D01"/>
    <w:rsid w:val="00B04ECA"/>
    <w:rsid w:val="00B32B4C"/>
    <w:rsid w:val="00B36FFF"/>
    <w:rsid w:val="00B37D05"/>
    <w:rsid w:val="00B6105C"/>
    <w:rsid w:val="00B75920"/>
    <w:rsid w:val="00B942A5"/>
    <w:rsid w:val="00BB483D"/>
    <w:rsid w:val="00BB66D5"/>
    <w:rsid w:val="00BC6C29"/>
    <w:rsid w:val="00BE7766"/>
    <w:rsid w:val="00BE7D24"/>
    <w:rsid w:val="00C0145D"/>
    <w:rsid w:val="00C04ED6"/>
    <w:rsid w:val="00C10DA7"/>
    <w:rsid w:val="00C21D89"/>
    <w:rsid w:val="00C36EB4"/>
    <w:rsid w:val="00C57CF7"/>
    <w:rsid w:val="00C615F3"/>
    <w:rsid w:val="00C66B36"/>
    <w:rsid w:val="00C6761A"/>
    <w:rsid w:val="00C71B2A"/>
    <w:rsid w:val="00C72B25"/>
    <w:rsid w:val="00C844C6"/>
    <w:rsid w:val="00C86164"/>
    <w:rsid w:val="00C9253B"/>
    <w:rsid w:val="00CB1DBA"/>
    <w:rsid w:val="00CC2430"/>
    <w:rsid w:val="00CC6E6D"/>
    <w:rsid w:val="00CD689A"/>
    <w:rsid w:val="00CE69B5"/>
    <w:rsid w:val="00D16DE3"/>
    <w:rsid w:val="00D27E58"/>
    <w:rsid w:val="00D77046"/>
    <w:rsid w:val="00D8671F"/>
    <w:rsid w:val="00D93922"/>
    <w:rsid w:val="00DD2282"/>
    <w:rsid w:val="00E04D3E"/>
    <w:rsid w:val="00E22A8E"/>
    <w:rsid w:val="00E332CC"/>
    <w:rsid w:val="00E34B1B"/>
    <w:rsid w:val="00EB3302"/>
    <w:rsid w:val="00EE270E"/>
    <w:rsid w:val="00EF7A72"/>
    <w:rsid w:val="00F34FC8"/>
    <w:rsid w:val="00F35ACB"/>
    <w:rsid w:val="00F44796"/>
    <w:rsid w:val="00F71CAC"/>
    <w:rsid w:val="00F823F9"/>
    <w:rsid w:val="00F847E1"/>
    <w:rsid w:val="00FA70FF"/>
    <w:rsid w:val="00FB1416"/>
    <w:rsid w:val="00FB6BB9"/>
    <w:rsid w:val="00FE0D83"/>
    <w:rsid w:val="00FF1982"/>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43858">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3</cp:revision>
  <cp:lastPrinted>2021-01-22T22:25:00Z</cp:lastPrinted>
  <dcterms:created xsi:type="dcterms:W3CDTF">2023-02-27T18:12:00Z</dcterms:created>
  <dcterms:modified xsi:type="dcterms:W3CDTF">2023-02-27T18:12:00Z</dcterms:modified>
</cp:coreProperties>
</file>