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17D27" w14:textId="6060FC88" w:rsidR="002C3355" w:rsidRPr="00E4140F" w:rsidRDefault="004E3F8D" w:rsidP="00C11EAC">
      <w:pPr>
        <w:pStyle w:val="NoSpacing"/>
        <w:rPr>
          <w:rFonts w:ascii="Times New Roman" w:hAnsi="Times New Roman" w:cs="Times New Roman"/>
          <w:i/>
          <w:sz w:val="32"/>
          <w:szCs w:val="32"/>
        </w:rPr>
      </w:pPr>
      <w:r w:rsidRPr="00E4140F">
        <w:rPr>
          <w:rFonts w:ascii="Times New Roman" w:hAnsi="Times New Roman" w:cs="Times New Roman"/>
          <w:i/>
          <w:sz w:val="32"/>
          <w:szCs w:val="32"/>
        </w:rPr>
        <w:t>W</w:t>
      </w:r>
      <w:r w:rsidR="002C3355" w:rsidRPr="00E4140F">
        <w:rPr>
          <w:rFonts w:ascii="Times New Roman" w:hAnsi="Times New Roman" w:cs="Times New Roman"/>
          <w:i/>
          <w:sz w:val="32"/>
          <w:szCs w:val="32"/>
        </w:rPr>
        <w:t xml:space="preserve">elcome to </w:t>
      </w:r>
      <w:r w:rsidR="000A2662" w:rsidRPr="00E4140F">
        <w:rPr>
          <w:rFonts w:ascii="Times New Roman" w:hAnsi="Times New Roman" w:cs="Times New Roman"/>
          <w:i/>
          <w:sz w:val="32"/>
          <w:szCs w:val="32"/>
        </w:rPr>
        <w:t>LLA Reports</w:t>
      </w:r>
      <w:r w:rsidR="002C3355" w:rsidRPr="00E4140F">
        <w:rPr>
          <w:rFonts w:ascii="Times New Roman" w:hAnsi="Times New Roman" w:cs="Times New Roman"/>
          <w:i/>
          <w:sz w:val="32"/>
          <w:szCs w:val="32"/>
        </w:rPr>
        <w:t>, a podcast produced by the Louisian</w:t>
      </w:r>
      <w:r w:rsidR="00E50700" w:rsidRPr="00E4140F">
        <w:rPr>
          <w:rFonts w:ascii="Times New Roman" w:hAnsi="Times New Roman" w:cs="Times New Roman"/>
          <w:i/>
          <w:sz w:val="32"/>
          <w:szCs w:val="32"/>
        </w:rPr>
        <w:t xml:space="preserve">a Legislative Auditor’s office. This podcast is </w:t>
      </w:r>
      <w:r w:rsidR="00530707" w:rsidRPr="00E4140F">
        <w:rPr>
          <w:rFonts w:ascii="Times New Roman" w:hAnsi="Times New Roman" w:cs="Times New Roman"/>
          <w:i/>
          <w:sz w:val="32"/>
          <w:szCs w:val="32"/>
        </w:rPr>
        <w:t xml:space="preserve">intended </w:t>
      </w:r>
      <w:r w:rsidR="00E50700" w:rsidRPr="00E4140F">
        <w:rPr>
          <w:rFonts w:ascii="Times New Roman" w:hAnsi="Times New Roman" w:cs="Times New Roman"/>
          <w:i/>
          <w:sz w:val="32"/>
          <w:szCs w:val="32"/>
        </w:rPr>
        <w:t>to be an oral representation of the written report it highlights and i</w:t>
      </w:r>
      <w:r w:rsidR="00530707" w:rsidRPr="00E4140F">
        <w:rPr>
          <w:rFonts w:ascii="Times New Roman" w:hAnsi="Times New Roman" w:cs="Times New Roman"/>
          <w:i/>
          <w:sz w:val="32"/>
          <w:szCs w:val="32"/>
        </w:rPr>
        <w:t xml:space="preserve">s </w:t>
      </w:r>
      <w:r w:rsidR="00E50700" w:rsidRPr="00E4140F">
        <w:rPr>
          <w:rFonts w:ascii="Times New Roman" w:hAnsi="Times New Roman" w:cs="Times New Roman"/>
          <w:i/>
          <w:sz w:val="32"/>
          <w:szCs w:val="32"/>
        </w:rPr>
        <w:t xml:space="preserve">primarily for the use of the Louisiana Legislature. </w:t>
      </w:r>
    </w:p>
    <w:p w14:paraId="2E00CED4" w14:textId="700B541C" w:rsidR="002C3355" w:rsidRPr="00C11EAC" w:rsidRDefault="002C3355" w:rsidP="00C11EAC">
      <w:pPr>
        <w:pStyle w:val="NoSpacing"/>
        <w:rPr>
          <w:rFonts w:ascii="Times New Roman" w:hAnsi="Times New Roman" w:cs="Times New Roman"/>
          <w:sz w:val="32"/>
          <w:szCs w:val="32"/>
        </w:rPr>
      </w:pPr>
    </w:p>
    <w:p w14:paraId="623B1603" w14:textId="302F8930" w:rsidR="00FD1F86" w:rsidRDefault="00D81356" w:rsidP="00C11EAC">
      <w:pPr>
        <w:pStyle w:val="NoSpacing"/>
        <w:rPr>
          <w:rFonts w:ascii="Times New Roman" w:hAnsi="Times New Roman" w:cs="Times New Roman"/>
          <w:sz w:val="32"/>
          <w:szCs w:val="32"/>
        </w:rPr>
      </w:pPr>
      <w:r w:rsidRPr="008B2F0B">
        <w:rPr>
          <w:rFonts w:ascii="Times New Roman" w:hAnsi="Times New Roman" w:cs="Times New Roman"/>
          <w:sz w:val="32"/>
          <w:szCs w:val="32"/>
        </w:rPr>
        <w:t xml:space="preserve">This is Chris Magee. I’m </w:t>
      </w:r>
      <w:r>
        <w:rPr>
          <w:rFonts w:ascii="Times New Roman" w:hAnsi="Times New Roman" w:cs="Times New Roman"/>
          <w:sz w:val="32"/>
          <w:szCs w:val="32"/>
        </w:rPr>
        <w:t>the Data Analytics Manager for the Legislative Auditor’s office</w:t>
      </w:r>
      <w:r w:rsidRPr="008B2F0B">
        <w:rPr>
          <w:rFonts w:ascii="Times New Roman" w:hAnsi="Times New Roman" w:cs="Times New Roman"/>
          <w:sz w:val="32"/>
          <w:szCs w:val="32"/>
        </w:rPr>
        <w:t xml:space="preserve">. This episode of LLA Reports focuses on </w:t>
      </w:r>
      <w:r w:rsidR="0001328F">
        <w:rPr>
          <w:rFonts w:ascii="Times New Roman" w:hAnsi="Times New Roman" w:cs="Times New Roman"/>
          <w:sz w:val="32"/>
          <w:szCs w:val="32"/>
        </w:rPr>
        <w:t>our</w:t>
      </w:r>
      <w:r w:rsidRPr="008B2F0B">
        <w:rPr>
          <w:rFonts w:ascii="Times New Roman" w:hAnsi="Times New Roman" w:cs="Times New Roman"/>
          <w:sz w:val="32"/>
          <w:szCs w:val="32"/>
        </w:rPr>
        <w:t xml:space="preserve"> report titled </w:t>
      </w:r>
      <w:r w:rsidR="00591A90">
        <w:rPr>
          <w:rFonts w:ascii="Times New Roman" w:hAnsi="Times New Roman" w:cs="Times New Roman"/>
          <w:sz w:val="32"/>
          <w:szCs w:val="32"/>
        </w:rPr>
        <w:t>“</w:t>
      </w:r>
      <w:r>
        <w:rPr>
          <w:rFonts w:ascii="Times New Roman" w:hAnsi="Times New Roman" w:cs="Times New Roman"/>
          <w:sz w:val="32"/>
          <w:szCs w:val="32"/>
        </w:rPr>
        <w:t>Reliability of Data in the Sex Offender and Child Predator Registry</w:t>
      </w:r>
      <w:r w:rsidR="00591A90">
        <w:rPr>
          <w:rFonts w:ascii="Times New Roman" w:hAnsi="Times New Roman" w:cs="Times New Roman"/>
          <w:sz w:val="32"/>
          <w:szCs w:val="32"/>
        </w:rPr>
        <w:t>.</w:t>
      </w:r>
      <w:r w:rsidR="00842256">
        <w:rPr>
          <w:rFonts w:ascii="Times New Roman" w:hAnsi="Times New Roman" w:cs="Times New Roman"/>
          <w:sz w:val="32"/>
          <w:szCs w:val="32"/>
        </w:rPr>
        <w:t>”</w:t>
      </w:r>
    </w:p>
    <w:p w14:paraId="78552930" w14:textId="77777777" w:rsidR="00BC61B5" w:rsidRPr="00591A90" w:rsidRDefault="00BC61B5" w:rsidP="00591A90">
      <w:pPr>
        <w:pStyle w:val="NoSpacing"/>
        <w:rPr>
          <w:rFonts w:ascii="Times New Roman" w:hAnsi="Times New Roman" w:cs="Times New Roman"/>
          <w:sz w:val="32"/>
          <w:szCs w:val="32"/>
        </w:rPr>
      </w:pPr>
      <w:bookmarkStart w:id="0" w:name="_GoBack"/>
      <w:bookmarkEnd w:id="0"/>
    </w:p>
    <w:p w14:paraId="048F257C" w14:textId="67C843B2" w:rsidR="00D429CB" w:rsidRPr="00460BED" w:rsidRDefault="00591A90" w:rsidP="00460BED">
      <w:pPr>
        <w:pStyle w:val="NoSpacing"/>
        <w:rPr>
          <w:rFonts w:ascii="Times New Roman" w:hAnsi="Times New Roman" w:cs="Times New Roman"/>
          <w:sz w:val="32"/>
          <w:szCs w:val="32"/>
        </w:rPr>
      </w:pPr>
      <w:r w:rsidRPr="00460BED">
        <w:rPr>
          <w:rFonts w:ascii="Times New Roman" w:hAnsi="Times New Roman" w:cs="Times New Roman"/>
          <w:sz w:val="32"/>
          <w:szCs w:val="32"/>
        </w:rPr>
        <w:t>Th</w:t>
      </w:r>
      <w:r w:rsidR="00302B17">
        <w:rPr>
          <w:rFonts w:ascii="Times New Roman" w:hAnsi="Times New Roman" w:cs="Times New Roman"/>
          <w:sz w:val="32"/>
          <w:szCs w:val="32"/>
        </w:rPr>
        <w:t>e</w:t>
      </w:r>
      <w:r w:rsidRPr="00460BED">
        <w:rPr>
          <w:rFonts w:ascii="Times New Roman" w:hAnsi="Times New Roman" w:cs="Times New Roman"/>
          <w:sz w:val="32"/>
          <w:szCs w:val="32"/>
        </w:rPr>
        <w:t xml:space="preserve"> purpose of this report was to </w:t>
      </w:r>
      <w:r w:rsidR="00460BED" w:rsidRPr="00460BED">
        <w:rPr>
          <w:rFonts w:ascii="Times New Roman" w:hAnsi="Times New Roman" w:cs="Times New Roman"/>
          <w:sz w:val="32"/>
          <w:szCs w:val="32"/>
        </w:rPr>
        <w:t>e</w:t>
      </w:r>
      <w:r w:rsidR="0001328F">
        <w:rPr>
          <w:rFonts w:ascii="Times New Roman" w:hAnsi="Times New Roman" w:cs="Times New Roman"/>
          <w:sz w:val="32"/>
          <w:szCs w:val="32"/>
        </w:rPr>
        <w:t xml:space="preserve">valuate whether data in </w:t>
      </w:r>
      <w:r w:rsidR="00680378">
        <w:rPr>
          <w:rFonts w:ascii="Times New Roman" w:hAnsi="Times New Roman" w:cs="Times New Roman"/>
          <w:sz w:val="32"/>
          <w:szCs w:val="32"/>
        </w:rPr>
        <w:t>the</w:t>
      </w:r>
      <w:r w:rsidR="0001328F">
        <w:rPr>
          <w:rFonts w:ascii="Times New Roman" w:hAnsi="Times New Roman" w:cs="Times New Roman"/>
          <w:sz w:val="32"/>
          <w:szCs w:val="32"/>
        </w:rPr>
        <w:t xml:space="preserve"> </w:t>
      </w:r>
      <w:r w:rsidR="00460BED" w:rsidRPr="00460BED">
        <w:rPr>
          <w:rFonts w:ascii="Times New Roman" w:hAnsi="Times New Roman" w:cs="Times New Roman"/>
          <w:sz w:val="32"/>
          <w:szCs w:val="32"/>
        </w:rPr>
        <w:t xml:space="preserve">Sex Offender and Child Predator Registry is reliable. We </w:t>
      </w:r>
      <w:r w:rsidR="00460BED">
        <w:rPr>
          <w:rFonts w:ascii="Times New Roman" w:hAnsi="Times New Roman" w:cs="Times New Roman"/>
          <w:sz w:val="32"/>
          <w:szCs w:val="32"/>
        </w:rPr>
        <w:t>conduct</w:t>
      </w:r>
      <w:r w:rsidR="006540DB">
        <w:rPr>
          <w:rFonts w:ascii="Times New Roman" w:hAnsi="Times New Roman" w:cs="Times New Roman"/>
          <w:sz w:val="32"/>
          <w:szCs w:val="32"/>
        </w:rPr>
        <w:t>ed</w:t>
      </w:r>
      <w:r w:rsidR="00460BED">
        <w:rPr>
          <w:rFonts w:ascii="Times New Roman" w:hAnsi="Times New Roman" w:cs="Times New Roman"/>
          <w:sz w:val="32"/>
          <w:szCs w:val="32"/>
        </w:rPr>
        <w:t xml:space="preserve"> </w:t>
      </w:r>
      <w:r w:rsidR="00460BED" w:rsidRPr="00460BED">
        <w:rPr>
          <w:rFonts w:ascii="Times New Roman" w:hAnsi="Times New Roman" w:cs="Times New Roman"/>
          <w:sz w:val="32"/>
          <w:szCs w:val="32"/>
        </w:rPr>
        <w:t>th</w:t>
      </w:r>
      <w:r w:rsidR="00680378">
        <w:rPr>
          <w:rFonts w:ascii="Times New Roman" w:hAnsi="Times New Roman" w:cs="Times New Roman"/>
          <w:sz w:val="32"/>
          <w:szCs w:val="32"/>
        </w:rPr>
        <w:t>e</w:t>
      </w:r>
      <w:r w:rsidR="00460BED" w:rsidRPr="00460BED">
        <w:rPr>
          <w:rFonts w:ascii="Times New Roman" w:hAnsi="Times New Roman" w:cs="Times New Roman"/>
          <w:sz w:val="32"/>
          <w:szCs w:val="32"/>
        </w:rPr>
        <w:t xml:space="preserve"> audit because of inconsistencies we </w:t>
      </w:r>
      <w:r w:rsidR="00460BED">
        <w:rPr>
          <w:rFonts w:ascii="Times New Roman" w:hAnsi="Times New Roman" w:cs="Times New Roman"/>
          <w:sz w:val="32"/>
          <w:szCs w:val="32"/>
        </w:rPr>
        <w:t>saw</w:t>
      </w:r>
      <w:r w:rsidR="00460BED" w:rsidRPr="00460BED">
        <w:rPr>
          <w:rFonts w:ascii="Times New Roman" w:hAnsi="Times New Roman" w:cs="Times New Roman"/>
          <w:sz w:val="32"/>
          <w:szCs w:val="32"/>
        </w:rPr>
        <w:t xml:space="preserve"> in sex offender data during the course of other audits</w:t>
      </w:r>
      <w:r w:rsidR="00A5722F">
        <w:rPr>
          <w:rFonts w:ascii="Times New Roman" w:hAnsi="Times New Roman" w:cs="Times New Roman"/>
          <w:sz w:val="32"/>
          <w:szCs w:val="32"/>
        </w:rPr>
        <w:t xml:space="preserve"> and</w:t>
      </w:r>
      <w:r w:rsidR="00372AED">
        <w:rPr>
          <w:rFonts w:ascii="Times New Roman" w:hAnsi="Times New Roman" w:cs="Times New Roman"/>
          <w:sz w:val="32"/>
          <w:szCs w:val="32"/>
        </w:rPr>
        <w:t xml:space="preserve"> because</w:t>
      </w:r>
      <w:r w:rsidR="0001328F">
        <w:rPr>
          <w:rFonts w:ascii="Times New Roman" w:hAnsi="Times New Roman" w:cs="Times New Roman"/>
          <w:sz w:val="32"/>
          <w:szCs w:val="32"/>
        </w:rPr>
        <w:t xml:space="preserve"> other states – </w:t>
      </w:r>
      <w:r w:rsidR="00680378">
        <w:rPr>
          <w:rFonts w:ascii="Times New Roman" w:hAnsi="Times New Roman" w:cs="Times New Roman"/>
          <w:sz w:val="32"/>
          <w:szCs w:val="32"/>
        </w:rPr>
        <w:t>like</w:t>
      </w:r>
      <w:r w:rsidR="0001328F">
        <w:rPr>
          <w:rFonts w:ascii="Times New Roman" w:hAnsi="Times New Roman" w:cs="Times New Roman"/>
          <w:sz w:val="32"/>
          <w:szCs w:val="32"/>
        </w:rPr>
        <w:t xml:space="preserve"> Georgia, Missouri</w:t>
      </w:r>
      <w:r w:rsidR="00680378">
        <w:rPr>
          <w:rFonts w:ascii="Times New Roman" w:hAnsi="Times New Roman" w:cs="Times New Roman"/>
          <w:sz w:val="32"/>
          <w:szCs w:val="32"/>
        </w:rPr>
        <w:t>,</w:t>
      </w:r>
      <w:r w:rsidR="0001328F">
        <w:rPr>
          <w:rFonts w:ascii="Times New Roman" w:hAnsi="Times New Roman" w:cs="Times New Roman"/>
          <w:sz w:val="32"/>
          <w:szCs w:val="32"/>
        </w:rPr>
        <w:t xml:space="preserve"> and Vermont –</w:t>
      </w:r>
      <w:r w:rsidR="00460BED">
        <w:rPr>
          <w:rFonts w:ascii="Times New Roman" w:hAnsi="Times New Roman" w:cs="Times New Roman"/>
          <w:sz w:val="32"/>
          <w:szCs w:val="32"/>
        </w:rPr>
        <w:t xml:space="preserve"> have </w:t>
      </w:r>
      <w:r w:rsidR="00460BED" w:rsidRPr="00460BED">
        <w:rPr>
          <w:rFonts w:ascii="Times New Roman" w:hAnsi="Times New Roman" w:cs="Times New Roman"/>
          <w:sz w:val="32"/>
          <w:szCs w:val="32"/>
        </w:rPr>
        <w:t xml:space="preserve">identified </w:t>
      </w:r>
      <w:r w:rsidR="0001328F">
        <w:rPr>
          <w:rFonts w:ascii="Times New Roman" w:hAnsi="Times New Roman" w:cs="Times New Roman"/>
          <w:sz w:val="32"/>
          <w:szCs w:val="32"/>
        </w:rPr>
        <w:t xml:space="preserve">issues </w:t>
      </w:r>
      <w:r w:rsidR="00460BED">
        <w:rPr>
          <w:rFonts w:ascii="Times New Roman" w:hAnsi="Times New Roman" w:cs="Times New Roman"/>
          <w:sz w:val="32"/>
          <w:szCs w:val="32"/>
        </w:rPr>
        <w:t>with</w:t>
      </w:r>
      <w:r w:rsidR="00460BED" w:rsidRPr="00460BED">
        <w:rPr>
          <w:rFonts w:ascii="Times New Roman" w:hAnsi="Times New Roman" w:cs="Times New Roman"/>
          <w:sz w:val="32"/>
          <w:szCs w:val="32"/>
        </w:rPr>
        <w:t xml:space="preserve"> the completeness and accuracy of their </w:t>
      </w:r>
      <w:r w:rsidR="0001328F">
        <w:rPr>
          <w:rFonts w:ascii="Times New Roman" w:hAnsi="Times New Roman" w:cs="Times New Roman"/>
          <w:sz w:val="32"/>
          <w:szCs w:val="32"/>
        </w:rPr>
        <w:t>sex offender r</w:t>
      </w:r>
      <w:r w:rsidR="00460BED" w:rsidRPr="00460BED">
        <w:rPr>
          <w:rFonts w:ascii="Times New Roman" w:hAnsi="Times New Roman" w:cs="Times New Roman"/>
          <w:sz w:val="32"/>
          <w:szCs w:val="32"/>
        </w:rPr>
        <w:t>egistries.</w:t>
      </w:r>
    </w:p>
    <w:p w14:paraId="4229E5EF" w14:textId="77777777" w:rsidR="00D81356" w:rsidRPr="000C6A2F" w:rsidRDefault="00D81356" w:rsidP="000C6A2F">
      <w:pPr>
        <w:pStyle w:val="NoSpacing"/>
        <w:rPr>
          <w:rFonts w:ascii="Times New Roman" w:hAnsi="Times New Roman" w:cs="Times New Roman"/>
          <w:sz w:val="32"/>
          <w:szCs w:val="32"/>
        </w:rPr>
      </w:pPr>
    </w:p>
    <w:p w14:paraId="2034EEEC" w14:textId="4045376B" w:rsidR="0001328F" w:rsidRDefault="0001328F" w:rsidP="000C6A2F">
      <w:pPr>
        <w:pStyle w:val="NoSpacing"/>
        <w:rPr>
          <w:rFonts w:ascii="Times New Roman" w:hAnsi="Times New Roman" w:cs="Times New Roman"/>
          <w:sz w:val="32"/>
          <w:szCs w:val="32"/>
        </w:rPr>
      </w:pPr>
      <w:r w:rsidRPr="000C6A2F">
        <w:rPr>
          <w:rFonts w:ascii="Times New Roman" w:hAnsi="Times New Roman" w:cs="Times New Roman"/>
          <w:sz w:val="32"/>
          <w:szCs w:val="32"/>
        </w:rPr>
        <w:t xml:space="preserve">In addition, </w:t>
      </w:r>
      <w:r>
        <w:rPr>
          <w:rFonts w:ascii="Times New Roman" w:hAnsi="Times New Roman" w:cs="Times New Roman"/>
          <w:sz w:val="32"/>
          <w:szCs w:val="32"/>
        </w:rPr>
        <w:t>a report released</w:t>
      </w:r>
      <w:r w:rsidR="00EE2B14">
        <w:rPr>
          <w:rFonts w:ascii="Times New Roman" w:hAnsi="Times New Roman" w:cs="Times New Roman"/>
          <w:sz w:val="32"/>
          <w:szCs w:val="32"/>
        </w:rPr>
        <w:t xml:space="preserve"> by our office</w:t>
      </w:r>
      <w:r>
        <w:rPr>
          <w:rFonts w:ascii="Times New Roman" w:hAnsi="Times New Roman" w:cs="Times New Roman"/>
          <w:sz w:val="32"/>
          <w:szCs w:val="32"/>
        </w:rPr>
        <w:t xml:space="preserve"> in</w:t>
      </w:r>
      <w:r w:rsidRPr="000C6A2F">
        <w:rPr>
          <w:rFonts w:ascii="Times New Roman" w:hAnsi="Times New Roman" w:cs="Times New Roman"/>
          <w:sz w:val="32"/>
          <w:szCs w:val="32"/>
        </w:rPr>
        <w:t xml:space="preserve"> 2008 </w:t>
      </w:r>
      <w:r>
        <w:rPr>
          <w:rFonts w:ascii="Times New Roman" w:hAnsi="Times New Roman" w:cs="Times New Roman"/>
          <w:sz w:val="32"/>
          <w:szCs w:val="32"/>
        </w:rPr>
        <w:t>found</w:t>
      </w:r>
      <w:r w:rsidRPr="000C6A2F">
        <w:rPr>
          <w:rFonts w:ascii="Times New Roman" w:hAnsi="Times New Roman" w:cs="Times New Roman"/>
          <w:sz w:val="32"/>
          <w:szCs w:val="32"/>
        </w:rPr>
        <w:t xml:space="preserve"> </w:t>
      </w:r>
      <w:r>
        <w:rPr>
          <w:rFonts w:ascii="Times New Roman" w:hAnsi="Times New Roman" w:cs="Times New Roman"/>
          <w:sz w:val="32"/>
          <w:szCs w:val="32"/>
        </w:rPr>
        <w:t>problems</w:t>
      </w:r>
      <w:r w:rsidRPr="000C6A2F">
        <w:rPr>
          <w:rFonts w:ascii="Times New Roman" w:hAnsi="Times New Roman" w:cs="Times New Roman"/>
          <w:sz w:val="32"/>
          <w:szCs w:val="32"/>
        </w:rPr>
        <w:t xml:space="preserve"> with the completeness and accuracy of the </w:t>
      </w:r>
      <w:r w:rsidR="00680378">
        <w:rPr>
          <w:rFonts w:ascii="Times New Roman" w:hAnsi="Times New Roman" w:cs="Times New Roman"/>
          <w:sz w:val="32"/>
          <w:szCs w:val="32"/>
        </w:rPr>
        <w:t>r</w:t>
      </w:r>
      <w:r w:rsidRPr="000C6A2F">
        <w:rPr>
          <w:rFonts w:ascii="Times New Roman" w:hAnsi="Times New Roman" w:cs="Times New Roman"/>
          <w:sz w:val="32"/>
          <w:szCs w:val="32"/>
        </w:rPr>
        <w:t>egistry because of the fragmented registration process, and because state law d</w:t>
      </w:r>
      <w:r>
        <w:rPr>
          <w:rFonts w:ascii="Times New Roman" w:hAnsi="Times New Roman" w:cs="Times New Roman"/>
          <w:sz w:val="32"/>
          <w:szCs w:val="32"/>
        </w:rPr>
        <w:t>id</w:t>
      </w:r>
      <w:r w:rsidRPr="000C6A2F">
        <w:rPr>
          <w:rFonts w:ascii="Times New Roman" w:hAnsi="Times New Roman" w:cs="Times New Roman"/>
          <w:sz w:val="32"/>
          <w:szCs w:val="32"/>
        </w:rPr>
        <w:t xml:space="preserve"> not give any one entity the authority and responsibility to ensure the </w:t>
      </w:r>
      <w:r w:rsidR="00680378">
        <w:rPr>
          <w:rFonts w:ascii="Times New Roman" w:hAnsi="Times New Roman" w:cs="Times New Roman"/>
          <w:sz w:val="32"/>
          <w:szCs w:val="32"/>
        </w:rPr>
        <w:t>r</w:t>
      </w:r>
      <w:r w:rsidRPr="000C6A2F">
        <w:rPr>
          <w:rFonts w:ascii="Times New Roman" w:hAnsi="Times New Roman" w:cs="Times New Roman"/>
          <w:sz w:val="32"/>
          <w:szCs w:val="32"/>
        </w:rPr>
        <w:t xml:space="preserve">egistry </w:t>
      </w:r>
      <w:r>
        <w:rPr>
          <w:rFonts w:ascii="Times New Roman" w:hAnsi="Times New Roman" w:cs="Times New Roman"/>
          <w:sz w:val="32"/>
          <w:szCs w:val="32"/>
        </w:rPr>
        <w:t>was</w:t>
      </w:r>
      <w:r w:rsidRPr="000C6A2F">
        <w:rPr>
          <w:rFonts w:ascii="Times New Roman" w:hAnsi="Times New Roman" w:cs="Times New Roman"/>
          <w:sz w:val="32"/>
          <w:szCs w:val="32"/>
        </w:rPr>
        <w:t xml:space="preserve"> complete and accurate.</w:t>
      </w:r>
    </w:p>
    <w:p w14:paraId="0D393596" w14:textId="77777777" w:rsidR="0001328F" w:rsidRDefault="0001328F" w:rsidP="000C6A2F">
      <w:pPr>
        <w:pStyle w:val="NoSpacing"/>
        <w:rPr>
          <w:rFonts w:ascii="Times New Roman" w:hAnsi="Times New Roman" w:cs="Times New Roman"/>
          <w:sz w:val="32"/>
          <w:szCs w:val="32"/>
        </w:rPr>
      </w:pPr>
    </w:p>
    <w:p w14:paraId="5C66CEFF" w14:textId="3B5C9E06" w:rsidR="00D81356" w:rsidRPr="000C6A2F" w:rsidRDefault="000C6A2F" w:rsidP="000C6A2F">
      <w:pPr>
        <w:pStyle w:val="NoSpacing"/>
        <w:rPr>
          <w:rFonts w:ascii="Times New Roman" w:hAnsi="Times New Roman" w:cs="Times New Roman"/>
          <w:sz w:val="32"/>
          <w:szCs w:val="32"/>
        </w:rPr>
      </w:pPr>
      <w:r w:rsidRPr="000C6A2F">
        <w:rPr>
          <w:rFonts w:ascii="Times New Roman" w:hAnsi="Times New Roman" w:cs="Times New Roman"/>
          <w:sz w:val="32"/>
          <w:szCs w:val="32"/>
        </w:rPr>
        <w:t xml:space="preserve">The </w:t>
      </w:r>
      <w:r w:rsidR="0001328F">
        <w:rPr>
          <w:rFonts w:ascii="Times New Roman" w:hAnsi="Times New Roman" w:cs="Times New Roman"/>
          <w:sz w:val="32"/>
          <w:szCs w:val="32"/>
        </w:rPr>
        <w:t xml:space="preserve">question about whether the </w:t>
      </w:r>
      <w:r w:rsidRPr="000C6A2F">
        <w:rPr>
          <w:rFonts w:ascii="Times New Roman" w:hAnsi="Times New Roman" w:cs="Times New Roman"/>
          <w:sz w:val="32"/>
          <w:szCs w:val="32"/>
        </w:rPr>
        <w:t xml:space="preserve">data in the </w:t>
      </w:r>
      <w:r w:rsidR="00680378">
        <w:rPr>
          <w:rFonts w:ascii="Times New Roman" w:hAnsi="Times New Roman" w:cs="Times New Roman"/>
          <w:sz w:val="32"/>
          <w:szCs w:val="32"/>
        </w:rPr>
        <w:t>r</w:t>
      </w:r>
      <w:r w:rsidRPr="000C6A2F">
        <w:rPr>
          <w:rFonts w:ascii="Times New Roman" w:hAnsi="Times New Roman" w:cs="Times New Roman"/>
          <w:sz w:val="32"/>
          <w:szCs w:val="32"/>
        </w:rPr>
        <w:t xml:space="preserve">egistry </w:t>
      </w:r>
      <w:r w:rsidR="0001328F">
        <w:rPr>
          <w:rFonts w:ascii="Times New Roman" w:hAnsi="Times New Roman" w:cs="Times New Roman"/>
          <w:sz w:val="32"/>
          <w:szCs w:val="32"/>
        </w:rPr>
        <w:t xml:space="preserve">is reliable </w:t>
      </w:r>
      <w:r w:rsidRPr="000C6A2F">
        <w:rPr>
          <w:rFonts w:ascii="Times New Roman" w:hAnsi="Times New Roman" w:cs="Times New Roman"/>
          <w:sz w:val="32"/>
          <w:szCs w:val="32"/>
        </w:rPr>
        <w:t xml:space="preserve">is important because inaccurate and incomplete information can result in the public not being aware of the location or existence of sex offenders in particular areas.  </w:t>
      </w:r>
      <w:r w:rsidR="0001328F">
        <w:rPr>
          <w:rFonts w:ascii="Times New Roman" w:hAnsi="Times New Roman" w:cs="Times New Roman"/>
          <w:sz w:val="32"/>
          <w:szCs w:val="32"/>
        </w:rPr>
        <w:t>L</w:t>
      </w:r>
      <w:r w:rsidRPr="000C6A2F">
        <w:rPr>
          <w:rFonts w:ascii="Times New Roman" w:hAnsi="Times New Roman" w:cs="Times New Roman"/>
          <w:sz w:val="32"/>
          <w:szCs w:val="32"/>
        </w:rPr>
        <w:t xml:space="preserve">aw enforcement agencies </w:t>
      </w:r>
      <w:r w:rsidR="0001328F">
        <w:rPr>
          <w:rFonts w:ascii="Times New Roman" w:hAnsi="Times New Roman" w:cs="Times New Roman"/>
          <w:sz w:val="32"/>
          <w:szCs w:val="32"/>
        </w:rPr>
        <w:t xml:space="preserve">also </w:t>
      </w:r>
      <w:r w:rsidRPr="000C6A2F">
        <w:rPr>
          <w:rFonts w:ascii="Times New Roman" w:hAnsi="Times New Roman" w:cs="Times New Roman"/>
          <w:sz w:val="32"/>
          <w:szCs w:val="32"/>
        </w:rPr>
        <w:t>use th</w:t>
      </w:r>
      <w:r w:rsidR="0001328F">
        <w:rPr>
          <w:rFonts w:ascii="Times New Roman" w:hAnsi="Times New Roman" w:cs="Times New Roman"/>
          <w:sz w:val="32"/>
          <w:szCs w:val="32"/>
        </w:rPr>
        <w:t>e</w:t>
      </w:r>
      <w:r w:rsidRPr="000C6A2F">
        <w:rPr>
          <w:rFonts w:ascii="Times New Roman" w:hAnsi="Times New Roman" w:cs="Times New Roman"/>
          <w:sz w:val="32"/>
          <w:szCs w:val="32"/>
        </w:rPr>
        <w:t xml:space="preserve"> information to </w:t>
      </w:r>
      <w:r w:rsidR="0001328F">
        <w:rPr>
          <w:rFonts w:ascii="Times New Roman" w:hAnsi="Times New Roman" w:cs="Times New Roman"/>
          <w:sz w:val="32"/>
          <w:szCs w:val="32"/>
        </w:rPr>
        <w:t>help in their investigations of</w:t>
      </w:r>
      <w:r w:rsidRPr="000C6A2F">
        <w:rPr>
          <w:rFonts w:ascii="Times New Roman" w:hAnsi="Times New Roman" w:cs="Times New Roman"/>
          <w:sz w:val="32"/>
          <w:szCs w:val="32"/>
        </w:rPr>
        <w:t xml:space="preserve"> sex crimes.  </w:t>
      </w:r>
    </w:p>
    <w:p w14:paraId="74BCBC29" w14:textId="77777777" w:rsidR="00460BED" w:rsidRPr="000C6A2F" w:rsidRDefault="00460BED" w:rsidP="000C6A2F">
      <w:pPr>
        <w:pStyle w:val="NoSpacing"/>
        <w:rPr>
          <w:rFonts w:ascii="Times New Roman" w:hAnsi="Times New Roman" w:cs="Times New Roman"/>
          <w:sz w:val="32"/>
          <w:szCs w:val="32"/>
        </w:rPr>
      </w:pPr>
    </w:p>
    <w:p w14:paraId="65AD6C0B" w14:textId="7F19BD96" w:rsidR="0001328F" w:rsidRDefault="0001328F" w:rsidP="000C6A2F">
      <w:pPr>
        <w:pStyle w:val="NoSpacing"/>
        <w:rPr>
          <w:rFonts w:ascii="Times New Roman" w:hAnsi="Times New Roman" w:cs="Times New Roman"/>
          <w:sz w:val="32"/>
          <w:szCs w:val="32"/>
        </w:rPr>
      </w:pPr>
      <w:r>
        <w:rPr>
          <w:rFonts w:ascii="Times New Roman" w:hAnsi="Times New Roman" w:cs="Times New Roman"/>
          <w:sz w:val="32"/>
          <w:szCs w:val="32"/>
        </w:rPr>
        <w:t>In Louisiana, m</w:t>
      </w:r>
      <w:r w:rsidR="000C6A2F" w:rsidRPr="000C6A2F">
        <w:rPr>
          <w:rFonts w:ascii="Times New Roman" w:hAnsi="Times New Roman" w:cs="Times New Roman"/>
          <w:sz w:val="32"/>
          <w:szCs w:val="32"/>
        </w:rPr>
        <w:t xml:space="preserve">ultiple agencies </w:t>
      </w:r>
      <w:r w:rsidR="000C6A2F" w:rsidRPr="000C6A2F" w:rsidDel="00FD520D">
        <w:rPr>
          <w:rFonts w:ascii="Times New Roman" w:hAnsi="Times New Roman" w:cs="Times New Roman"/>
          <w:sz w:val="32"/>
          <w:szCs w:val="32"/>
        </w:rPr>
        <w:t>play a role in registering sex offenders</w:t>
      </w:r>
      <w:r w:rsidR="000C6A2F" w:rsidRPr="000C6A2F">
        <w:rPr>
          <w:rFonts w:ascii="Times New Roman" w:hAnsi="Times New Roman" w:cs="Times New Roman"/>
          <w:sz w:val="32"/>
          <w:szCs w:val="32"/>
        </w:rPr>
        <w:t xml:space="preserve">.  </w:t>
      </w:r>
      <w:r w:rsidR="000C6A2F" w:rsidRPr="000C6A2F" w:rsidDel="00FD520D">
        <w:rPr>
          <w:rFonts w:ascii="Times New Roman" w:hAnsi="Times New Roman" w:cs="Times New Roman"/>
          <w:sz w:val="32"/>
          <w:szCs w:val="32"/>
        </w:rPr>
        <w:t xml:space="preserve">The Department of Corrections pre-registers adult sex offenders before they are released from </w:t>
      </w:r>
      <w:r w:rsidR="00680378">
        <w:rPr>
          <w:rFonts w:ascii="Times New Roman" w:hAnsi="Times New Roman" w:cs="Times New Roman"/>
          <w:sz w:val="32"/>
          <w:szCs w:val="32"/>
        </w:rPr>
        <w:t>priso</w:t>
      </w:r>
      <w:r w:rsidR="000C6A2F" w:rsidRPr="000C6A2F" w:rsidDel="00FD520D">
        <w:rPr>
          <w:rFonts w:ascii="Times New Roman" w:hAnsi="Times New Roman" w:cs="Times New Roman"/>
          <w:sz w:val="32"/>
          <w:szCs w:val="32"/>
        </w:rPr>
        <w:t xml:space="preserve">n, or when </w:t>
      </w:r>
      <w:r>
        <w:rPr>
          <w:rFonts w:ascii="Times New Roman" w:hAnsi="Times New Roman" w:cs="Times New Roman"/>
          <w:sz w:val="32"/>
          <w:szCs w:val="32"/>
        </w:rPr>
        <w:t>they are s</w:t>
      </w:r>
      <w:r w:rsidR="000C6A2F" w:rsidRPr="000C6A2F" w:rsidDel="00FD520D">
        <w:rPr>
          <w:rFonts w:ascii="Times New Roman" w:hAnsi="Times New Roman" w:cs="Times New Roman"/>
          <w:sz w:val="32"/>
          <w:szCs w:val="32"/>
        </w:rPr>
        <w:t xml:space="preserve">entenced to probation. </w:t>
      </w:r>
      <w:r w:rsidR="000C6A2F" w:rsidRPr="000C6A2F">
        <w:rPr>
          <w:rFonts w:ascii="Times New Roman" w:hAnsi="Times New Roman" w:cs="Times New Roman"/>
          <w:sz w:val="32"/>
          <w:szCs w:val="32"/>
        </w:rPr>
        <w:t>S</w:t>
      </w:r>
      <w:r w:rsidR="000C6A2F" w:rsidRPr="000C6A2F" w:rsidDel="00FD520D">
        <w:rPr>
          <w:rFonts w:ascii="Times New Roman" w:hAnsi="Times New Roman" w:cs="Times New Roman"/>
          <w:sz w:val="32"/>
          <w:szCs w:val="32"/>
        </w:rPr>
        <w:t>ex offenders must</w:t>
      </w:r>
      <w:r w:rsidR="000C6A2F" w:rsidRPr="000C6A2F">
        <w:rPr>
          <w:rFonts w:ascii="Times New Roman" w:hAnsi="Times New Roman" w:cs="Times New Roman"/>
          <w:sz w:val="32"/>
          <w:szCs w:val="32"/>
        </w:rPr>
        <w:t xml:space="preserve"> then</w:t>
      </w:r>
      <w:r w:rsidR="000C6A2F" w:rsidRPr="000C6A2F" w:rsidDel="00FD520D">
        <w:rPr>
          <w:rFonts w:ascii="Times New Roman" w:hAnsi="Times New Roman" w:cs="Times New Roman"/>
          <w:sz w:val="32"/>
          <w:szCs w:val="32"/>
        </w:rPr>
        <w:t xml:space="preserve"> register in</w:t>
      </w:r>
      <w:r w:rsidR="000C6A2F" w:rsidRPr="000C6A2F">
        <w:rPr>
          <w:rFonts w:ascii="Times New Roman" w:hAnsi="Times New Roman" w:cs="Times New Roman"/>
          <w:sz w:val="32"/>
          <w:szCs w:val="32"/>
        </w:rPr>
        <w:t>-</w:t>
      </w:r>
      <w:r w:rsidR="000C6A2F" w:rsidRPr="000C6A2F" w:rsidDel="00FD520D">
        <w:rPr>
          <w:rFonts w:ascii="Times New Roman" w:hAnsi="Times New Roman" w:cs="Times New Roman"/>
          <w:sz w:val="32"/>
          <w:szCs w:val="32"/>
        </w:rPr>
        <w:t xml:space="preserve">person with local law enforcement agencies, such as </w:t>
      </w:r>
      <w:r>
        <w:rPr>
          <w:rFonts w:ascii="Times New Roman" w:hAnsi="Times New Roman" w:cs="Times New Roman"/>
          <w:sz w:val="32"/>
          <w:szCs w:val="32"/>
        </w:rPr>
        <w:t>the</w:t>
      </w:r>
      <w:r w:rsidR="000C6A2F" w:rsidRPr="000C6A2F" w:rsidDel="00FD520D">
        <w:rPr>
          <w:rFonts w:ascii="Times New Roman" w:hAnsi="Times New Roman" w:cs="Times New Roman"/>
          <w:sz w:val="32"/>
          <w:szCs w:val="32"/>
        </w:rPr>
        <w:t xml:space="preserve"> parish sheriff’s office </w:t>
      </w:r>
      <w:r w:rsidR="00EE2B14">
        <w:rPr>
          <w:rFonts w:ascii="Times New Roman" w:hAnsi="Times New Roman" w:cs="Times New Roman"/>
          <w:sz w:val="32"/>
          <w:szCs w:val="32"/>
        </w:rPr>
        <w:t>or</w:t>
      </w:r>
      <w:r w:rsidR="000C6A2F" w:rsidRPr="000C6A2F" w:rsidDel="00FD520D">
        <w:rPr>
          <w:rFonts w:ascii="Times New Roman" w:hAnsi="Times New Roman" w:cs="Times New Roman"/>
          <w:sz w:val="32"/>
          <w:szCs w:val="32"/>
        </w:rPr>
        <w:t xml:space="preserve"> </w:t>
      </w:r>
      <w:r>
        <w:rPr>
          <w:rFonts w:ascii="Times New Roman" w:hAnsi="Times New Roman" w:cs="Times New Roman"/>
          <w:sz w:val="32"/>
          <w:szCs w:val="32"/>
        </w:rPr>
        <w:t xml:space="preserve">the </w:t>
      </w:r>
      <w:r w:rsidR="000C6A2F" w:rsidRPr="000C6A2F" w:rsidDel="00FD520D">
        <w:rPr>
          <w:rFonts w:ascii="Times New Roman" w:hAnsi="Times New Roman" w:cs="Times New Roman"/>
          <w:sz w:val="32"/>
          <w:szCs w:val="32"/>
        </w:rPr>
        <w:t>municipal police department</w:t>
      </w:r>
      <w:r w:rsidR="00680378">
        <w:rPr>
          <w:rFonts w:ascii="Times New Roman" w:hAnsi="Times New Roman" w:cs="Times New Roman"/>
          <w:sz w:val="32"/>
          <w:szCs w:val="32"/>
        </w:rPr>
        <w:t xml:space="preserve"> – also known as </w:t>
      </w:r>
      <w:r w:rsidR="000C6A2F" w:rsidRPr="000C6A2F" w:rsidDel="00FD520D">
        <w:rPr>
          <w:rFonts w:ascii="Times New Roman" w:hAnsi="Times New Roman" w:cs="Times New Roman"/>
          <w:sz w:val="32"/>
          <w:szCs w:val="32"/>
        </w:rPr>
        <w:t>managing agencies</w:t>
      </w:r>
      <w:r>
        <w:rPr>
          <w:rFonts w:ascii="Times New Roman" w:hAnsi="Times New Roman" w:cs="Times New Roman"/>
          <w:sz w:val="32"/>
          <w:szCs w:val="32"/>
        </w:rPr>
        <w:t>.</w:t>
      </w:r>
    </w:p>
    <w:p w14:paraId="0D527751" w14:textId="77777777" w:rsidR="0001328F" w:rsidRDefault="0001328F" w:rsidP="000C6A2F">
      <w:pPr>
        <w:pStyle w:val="NoSpacing"/>
        <w:rPr>
          <w:rFonts w:ascii="Times New Roman" w:hAnsi="Times New Roman" w:cs="Times New Roman"/>
          <w:sz w:val="32"/>
          <w:szCs w:val="32"/>
        </w:rPr>
      </w:pPr>
    </w:p>
    <w:p w14:paraId="105944E1" w14:textId="77777777" w:rsidR="00EE2B14" w:rsidRDefault="0001328F" w:rsidP="000C6A2F">
      <w:pPr>
        <w:pStyle w:val="NoSpacing"/>
        <w:rPr>
          <w:rFonts w:ascii="Times New Roman" w:hAnsi="Times New Roman" w:cs="Times New Roman"/>
          <w:sz w:val="32"/>
          <w:szCs w:val="32"/>
        </w:rPr>
      </w:pPr>
      <w:r>
        <w:rPr>
          <w:rFonts w:ascii="Times New Roman" w:hAnsi="Times New Roman" w:cs="Times New Roman"/>
          <w:sz w:val="32"/>
          <w:szCs w:val="32"/>
        </w:rPr>
        <w:t>The managing agencies</w:t>
      </w:r>
      <w:r w:rsidR="000C6A2F" w:rsidRPr="000C6A2F" w:rsidDel="00FD520D">
        <w:rPr>
          <w:rFonts w:ascii="Times New Roman" w:hAnsi="Times New Roman" w:cs="Times New Roman"/>
          <w:sz w:val="32"/>
          <w:szCs w:val="32"/>
        </w:rPr>
        <w:t xml:space="preserve"> </w:t>
      </w:r>
      <w:r w:rsidR="000C6A2F" w:rsidRPr="000C6A2F">
        <w:rPr>
          <w:rFonts w:ascii="Times New Roman" w:hAnsi="Times New Roman" w:cs="Times New Roman"/>
          <w:sz w:val="32"/>
          <w:szCs w:val="32"/>
        </w:rPr>
        <w:t xml:space="preserve">are supposed to </w:t>
      </w:r>
      <w:r w:rsidR="000C6A2F" w:rsidRPr="000C6A2F" w:rsidDel="00FD520D">
        <w:rPr>
          <w:rFonts w:ascii="Times New Roman" w:hAnsi="Times New Roman" w:cs="Times New Roman"/>
          <w:sz w:val="32"/>
          <w:szCs w:val="32"/>
        </w:rPr>
        <w:t>enter all required information</w:t>
      </w:r>
      <w:r>
        <w:rPr>
          <w:rFonts w:ascii="Times New Roman" w:hAnsi="Times New Roman" w:cs="Times New Roman"/>
          <w:sz w:val="32"/>
          <w:szCs w:val="32"/>
        </w:rPr>
        <w:t xml:space="preserve"> into the </w:t>
      </w:r>
      <w:r w:rsidR="00680378">
        <w:rPr>
          <w:rFonts w:ascii="Times New Roman" w:hAnsi="Times New Roman" w:cs="Times New Roman"/>
          <w:sz w:val="32"/>
          <w:szCs w:val="32"/>
        </w:rPr>
        <w:t>r</w:t>
      </w:r>
      <w:r>
        <w:rPr>
          <w:rFonts w:ascii="Times New Roman" w:hAnsi="Times New Roman" w:cs="Times New Roman"/>
          <w:sz w:val="32"/>
          <w:szCs w:val="32"/>
        </w:rPr>
        <w:t>egistry</w:t>
      </w:r>
      <w:r w:rsidR="000C6A2F" w:rsidRPr="000C6A2F">
        <w:rPr>
          <w:rFonts w:ascii="Times New Roman" w:hAnsi="Times New Roman" w:cs="Times New Roman"/>
          <w:sz w:val="32"/>
          <w:szCs w:val="32"/>
        </w:rPr>
        <w:t xml:space="preserve">, such as </w:t>
      </w:r>
      <w:r w:rsidR="00680378">
        <w:rPr>
          <w:rFonts w:ascii="Times New Roman" w:hAnsi="Times New Roman" w:cs="Times New Roman"/>
          <w:sz w:val="32"/>
          <w:szCs w:val="32"/>
        </w:rPr>
        <w:t xml:space="preserve">the person’s </w:t>
      </w:r>
      <w:r w:rsidR="000C6A2F" w:rsidRPr="000C6A2F">
        <w:rPr>
          <w:rFonts w:ascii="Times New Roman" w:hAnsi="Times New Roman" w:cs="Times New Roman"/>
          <w:sz w:val="32"/>
          <w:szCs w:val="32"/>
        </w:rPr>
        <w:t>name, sex, r</w:t>
      </w:r>
      <w:r w:rsidR="00EE2B14">
        <w:rPr>
          <w:rFonts w:ascii="Times New Roman" w:hAnsi="Times New Roman" w:cs="Times New Roman"/>
          <w:sz w:val="32"/>
          <w:szCs w:val="32"/>
        </w:rPr>
        <w:t>egistration dates, offense, and so forth</w:t>
      </w:r>
      <w:r w:rsidR="000C6A2F" w:rsidRPr="000C6A2F">
        <w:rPr>
          <w:rFonts w:ascii="Times New Roman" w:hAnsi="Times New Roman" w:cs="Times New Roman"/>
          <w:sz w:val="32"/>
          <w:szCs w:val="32"/>
        </w:rPr>
        <w:t>.</w:t>
      </w:r>
      <w:r w:rsidR="000C6A2F" w:rsidRPr="000C6A2F" w:rsidDel="00FD520D">
        <w:rPr>
          <w:rFonts w:ascii="Times New Roman" w:hAnsi="Times New Roman" w:cs="Times New Roman"/>
          <w:sz w:val="32"/>
          <w:szCs w:val="32"/>
        </w:rPr>
        <w:t xml:space="preserve"> </w:t>
      </w:r>
      <w:r>
        <w:rPr>
          <w:rFonts w:ascii="Times New Roman" w:hAnsi="Times New Roman" w:cs="Times New Roman"/>
          <w:sz w:val="32"/>
          <w:szCs w:val="32"/>
        </w:rPr>
        <w:t xml:space="preserve">The Louisiana State Police – or LSP – </w:t>
      </w:r>
      <w:r w:rsidR="000C6A2F" w:rsidRPr="000C6A2F" w:rsidDel="00FD520D">
        <w:rPr>
          <w:rFonts w:ascii="Times New Roman" w:hAnsi="Times New Roman" w:cs="Times New Roman"/>
          <w:sz w:val="32"/>
          <w:szCs w:val="32"/>
        </w:rPr>
        <w:t xml:space="preserve">is </w:t>
      </w:r>
      <w:r w:rsidR="000C6A2F" w:rsidRPr="000C6A2F">
        <w:rPr>
          <w:rFonts w:ascii="Times New Roman" w:hAnsi="Times New Roman" w:cs="Times New Roman"/>
          <w:sz w:val="32"/>
          <w:szCs w:val="32"/>
        </w:rPr>
        <w:t xml:space="preserve">then </w:t>
      </w:r>
      <w:r>
        <w:rPr>
          <w:rFonts w:ascii="Times New Roman" w:hAnsi="Times New Roman" w:cs="Times New Roman"/>
          <w:sz w:val="32"/>
          <w:szCs w:val="32"/>
        </w:rPr>
        <w:t xml:space="preserve">responsible for sending the </w:t>
      </w:r>
      <w:r w:rsidR="00680378">
        <w:rPr>
          <w:rFonts w:ascii="Times New Roman" w:hAnsi="Times New Roman" w:cs="Times New Roman"/>
          <w:sz w:val="32"/>
          <w:szCs w:val="32"/>
        </w:rPr>
        <w:t>infor</w:t>
      </w:r>
      <w:r w:rsidR="000C6A2F" w:rsidRPr="000C6A2F" w:rsidDel="00FD520D">
        <w:rPr>
          <w:rFonts w:ascii="Times New Roman" w:hAnsi="Times New Roman" w:cs="Times New Roman"/>
          <w:sz w:val="32"/>
          <w:szCs w:val="32"/>
        </w:rPr>
        <w:t>mation to the</w:t>
      </w:r>
      <w:r w:rsidR="000C6A2F" w:rsidRPr="000C6A2F">
        <w:rPr>
          <w:rFonts w:ascii="Times New Roman" w:hAnsi="Times New Roman" w:cs="Times New Roman"/>
          <w:sz w:val="32"/>
          <w:szCs w:val="32"/>
        </w:rPr>
        <w:t xml:space="preserve"> </w:t>
      </w:r>
      <w:r w:rsidR="000C6A2F" w:rsidRPr="000C6A2F" w:rsidDel="00FD520D">
        <w:rPr>
          <w:rFonts w:ascii="Times New Roman" w:hAnsi="Times New Roman" w:cs="Times New Roman"/>
          <w:sz w:val="32"/>
          <w:szCs w:val="32"/>
        </w:rPr>
        <w:t>National Sex Offender Public Registry</w:t>
      </w:r>
      <w:r>
        <w:rPr>
          <w:rFonts w:ascii="Times New Roman" w:hAnsi="Times New Roman" w:cs="Times New Roman"/>
          <w:sz w:val="32"/>
          <w:szCs w:val="32"/>
        </w:rPr>
        <w:t xml:space="preserve">. </w:t>
      </w:r>
    </w:p>
    <w:p w14:paraId="59DEBE7A" w14:textId="77777777" w:rsidR="00EE2B14" w:rsidRDefault="00EE2B14" w:rsidP="000C6A2F">
      <w:pPr>
        <w:pStyle w:val="NoSpacing"/>
        <w:rPr>
          <w:rFonts w:ascii="Times New Roman" w:hAnsi="Times New Roman" w:cs="Times New Roman"/>
          <w:sz w:val="32"/>
          <w:szCs w:val="32"/>
        </w:rPr>
      </w:pPr>
    </w:p>
    <w:p w14:paraId="58817752" w14:textId="75FEDCB6" w:rsidR="000C6A2F" w:rsidRPr="000C6A2F" w:rsidRDefault="000C6A2F" w:rsidP="000C6A2F">
      <w:pPr>
        <w:pStyle w:val="NoSpacing"/>
        <w:rPr>
          <w:rFonts w:ascii="Times New Roman" w:hAnsi="Times New Roman" w:cs="Times New Roman"/>
          <w:sz w:val="32"/>
          <w:szCs w:val="32"/>
        </w:rPr>
      </w:pPr>
      <w:r w:rsidRPr="000C6A2F">
        <w:rPr>
          <w:rFonts w:ascii="Times New Roman" w:hAnsi="Times New Roman" w:cs="Times New Roman"/>
          <w:sz w:val="32"/>
          <w:szCs w:val="32"/>
        </w:rPr>
        <w:t xml:space="preserve">In addition, one year before a sex offender’s registration period </w:t>
      </w:r>
      <w:r w:rsidR="0001328F">
        <w:rPr>
          <w:rFonts w:ascii="Times New Roman" w:hAnsi="Times New Roman" w:cs="Times New Roman"/>
          <w:sz w:val="32"/>
          <w:szCs w:val="32"/>
        </w:rPr>
        <w:t>end</w:t>
      </w:r>
      <w:r w:rsidR="00680378">
        <w:rPr>
          <w:rFonts w:ascii="Times New Roman" w:hAnsi="Times New Roman" w:cs="Times New Roman"/>
          <w:sz w:val="32"/>
          <w:szCs w:val="32"/>
        </w:rPr>
        <w:t>s</w:t>
      </w:r>
      <w:r w:rsidRPr="000C6A2F">
        <w:rPr>
          <w:rFonts w:ascii="Times New Roman" w:hAnsi="Times New Roman" w:cs="Times New Roman"/>
          <w:sz w:val="32"/>
          <w:szCs w:val="32"/>
        </w:rPr>
        <w:t xml:space="preserve">, the Sexual Predator Apprehension Team in the </w:t>
      </w:r>
      <w:r w:rsidR="00EE2B14">
        <w:rPr>
          <w:rFonts w:ascii="Times New Roman" w:hAnsi="Times New Roman" w:cs="Times New Roman"/>
          <w:sz w:val="32"/>
          <w:szCs w:val="32"/>
        </w:rPr>
        <w:t>Louisiana</w:t>
      </w:r>
      <w:r w:rsidR="0001328F">
        <w:rPr>
          <w:rFonts w:ascii="Times New Roman" w:hAnsi="Times New Roman" w:cs="Times New Roman"/>
          <w:sz w:val="32"/>
          <w:szCs w:val="32"/>
        </w:rPr>
        <w:t xml:space="preserve"> </w:t>
      </w:r>
      <w:r w:rsidRPr="000C6A2F">
        <w:rPr>
          <w:rFonts w:ascii="Times New Roman" w:hAnsi="Times New Roman" w:cs="Times New Roman"/>
          <w:sz w:val="32"/>
          <w:szCs w:val="32"/>
        </w:rPr>
        <w:t>Attorney General’s Office verifies the end date is correct.</w:t>
      </w:r>
    </w:p>
    <w:p w14:paraId="078B6D6E" w14:textId="77777777" w:rsidR="00460BED" w:rsidRPr="000C6A2F" w:rsidRDefault="00460BED" w:rsidP="000C6A2F">
      <w:pPr>
        <w:pStyle w:val="NoSpacing"/>
        <w:rPr>
          <w:rFonts w:ascii="Times New Roman" w:hAnsi="Times New Roman" w:cs="Times New Roman"/>
          <w:sz w:val="32"/>
          <w:szCs w:val="32"/>
        </w:rPr>
      </w:pPr>
    </w:p>
    <w:p w14:paraId="54EA28AB" w14:textId="3469C942" w:rsidR="000C6A2F" w:rsidRPr="000C6A2F" w:rsidRDefault="0001328F" w:rsidP="000C6A2F">
      <w:pPr>
        <w:pStyle w:val="NoSpacing"/>
        <w:rPr>
          <w:rFonts w:ascii="Times New Roman" w:hAnsi="Times New Roman" w:cs="Times New Roman"/>
          <w:sz w:val="32"/>
          <w:szCs w:val="32"/>
        </w:rPr>
      </w:pPr>
      <w:r>
        <w:rPr>
          <w:rFonts w:ascii="Times New Roman" w:hAnsi="Times New Roman" w:cs="Times New Roman"/>
          <w:sz w:val="32"/>
          <w:szCs w:val="32"/>
        </w:rPr>
        <w:t>During our audit, we</w:t>
      </w:r>
      <w:r w:rsidR="00A5722F">
        <w:rPr>
          <w:rFonts w:ascii="Times New Roman" w:hAnsi="Times New Roman" w:cs="Times New Roman"/>
          <w:sz w:val="32"/>
          <w:szCs w:val="32"/>
        </w:rPr>
        <w:t xml:space="preserve"> did find that all sex offenders we reviewed who should have </w:t>
      </w:r>
      <w:r w:rsidR="00A74DE7">
        <w:rPr>
          <w:rFonts w:ascii="Times New Roman" w:hAnsi="Times New Roman" w:cs="Times New Roman"/>
          <w:sz w:val="32"/>
          <w:szCs w:val="32"/>
        </w:rPr>
        <w:t xml:space="preserve">been </w:t>
      </w:r>
      <w:r w:rsidR="00A5722F">
        <w:rPr>
          <w:rFonts w:ascii="Times New Roman" w:hAnsi="Times New Roman" w:cs="Times New Roman"/>
          <w:sz w:val="32"/>
          <w:szCs w:val="32"/>
        </w:rPr>
        <w:t>registered were in the registry</w:t>
      </w:r>
      <w:r w:rsidR="001E458D">
        <w:rPr>
          <w:rFonts w:ascii="Times New Roman" w:hAnsi="Times New Roman" w:cs="Times New Roman"/>
          <w:sz w:val="32"/>
          <w:szCs w:val="32"/>
        </w:rPr>
        <w:t xml:space="preserve">. However, </w:t>
      </w:r>
      <w:r w:rsidR="000C6A2F" w:rsidRPr="000C6A2F">
        <w:rPr>
          <w:rFonts w:ascii="Times New Roman" w:hAnsi="Times New Roman" w:cs="Times New Roman"/>
          <w:sz w:val="32"/>
          <w:szCs w:val="32"/>
        </w:rPr>
        <w:t xml:space="preserve">we </w:t>
      </w:r>
      <w:r w:rsidR="00A5722F">
        <w:rPr>
          <w:rFonts w:ascii="Times New Roman" w:hAnsi="Times New Roman" w:cs="Times New Roman"/>
          <w:sz w:val="32"/>
          <w:szCs w:val="32"/>
        </w:rPr>
        <w:t>identified multiple</w:t>
      </w:r>
      <w:r w:rsidR="000C6A2F" w:rsidRPr="000C6A2F">
        <w:rPr>
          <w:rFonts w:ascii="Times New Roman" w:hAnsi="Times New Roman" w:cs="Times New Roman"/>
          <w:sz w:val="32"/>
          <w:szCs w:val="32"/>
        </w:rPr>
        <w:t xml:space="preserve"> issues with how </w:t>
      </w:r>
      <w:r>
        <w:rPr>
          <w:rFonts w:ascii="Times New Roman" w:hAnsi="Times New Roman" w:cs="Times New Roman"/>
          <w:sz w:val="32"/>
          <w:szCs w:val="32"/>
        </w:rPr>
        <w:t xml:space="preserve">the managing agencies enter </w:t>
      </w:r>
      <w:r w:rsidR="000C6A2F" w:rsidRPr="000C6A2F">
        <w:rPr>
          <w:rFonts w:ascii="Times New Roman" w:hAnsi="Times New Roman" w:cs="Times New Roman"/>
          <w:sz w:val="32"/>
          <w:szCs w:val="32"/>
        </w:rPr>
        <w:t>and document</w:t>
      </w:r>
      <w:r>
        <w:rPr>
          <w:rFonts w:ascii="Times New Roman" w:hAnsi="Times New Roman" w:cs="Times New Roman"/>
          <w:sz w:val="32"/>
          <w:szCs w:val="32"/>
        </w:rPr>
        <w:t xml:space="preserve"> their</w:t>
      </w:r>
      <w:r w:rsidR="000C6A2F" w:rsidRPr="000C6A2F">
        <w:rPr>
          <w:rFonts w:ascii="Times New Roman" w:hAnsi="Times New Roman" w:cs="Times New Roman"/>
          <w:sz w:val="32"/>
          <w:szCs w:val="32"/>
        </w:rPr>
        <w:t xml:space="preserve"> registration activities and with the reliability of certain data</w:t>
      </w:r>
      <w:r w:rsidR="00DC25DD">
        <w:rPr>
          <w:rFonts w:ascii="Times New Roman" w:hAnsi="Times New Roman" w:cs="Times New Roman"/>
          <w:sz w:val="32"/>
          <w:szCs w:val="32"/>
        </w:rPr>
        <w:t>.</w:t>
      </w:r>
    </w:p>
    <w:p w14:paraId="36271571" w14:textId="77777777" w:rsidR="000C6A2F" w:rsidRPr="000C6A2F" w:rsidRDefault="000C6A2F" w:rsidP="000C6A2F">
      <w:pPr>
        <w:pStyle w:val="NoSpacing"/>
        <w:rPr>
          <w:rFonts w:ascii="Times New Roman" w:hAnsi="Times New Roman" w:cs="Times New Roman"/>
          <w:b/>
          <w:color w:val="000000"/>
          <w:sz w:val="32"/>
          <w:szCs w:val="32"/>
          <w:u w:color="000000"/>
        </w:rPr>
      </w:pPr>
    </w:p>
    <w:p w14:paraId="1218E86C" w14:textId="595AAEE2" w:rsidR="00F2028D" w:rsidRDefault="00DC25DD" w:rsidP="000C6A2F">
      <w:pPr>
        <w:pStyle w:val="NoSpacing"/>
        <w:rPr>
          <w:rFonts w:ascii="Times New Roman" w:hAnsi="Times New Roman" w:cs="Times New Roman"/>
          <w:color w:val="000000"/>
          <w:sz w:val="32"/>
          <w:szCs w:val="32"/>
          <w:u w:color="000000"/>
        </w:rPr>
      </w:pPr>
      <w:r>
        <w:rPr>
          <w:rFonts w:ascii="Times New Roman" w:hAnsi="Times New Roman" w:cs="Times New Roman"/>
          <w:color w:val="000000"/>
          <w:sz w:val="32"/>
          <w:szCs w:val="32"/>
          <w:u w:color="000000"/>
        </w:rPr>
        <w:t>For instance, we found that a</w:t>
      </w:r>
      <w:r w:rsidR="000C6A2F" w:rsidRPr="000C6A2F">
        <w:rPr>
          <w:rFonts w:ascii="Times New Roman" w:hAnsi="Times New Roman" w:cs="Times New Roman"/>
          <w:color w:val="000000"/>
          <w:sz w:val="32"/>
          <w:szCs w:val="32"/>
          <w:u w:color="000000"/>
        </w:rPr>
        <w:t xml:space="preserve">lthough multiple agencies register and enter data on sex offenders, </w:t>
      </w:r>
      <w:r w:rsidR="00F2028D">
        <w:rPr>
          <w:rFonts w:ascii="Times New Roman" w:hAnsi="Times New Roman" w:cs="Times New Roman"/>
          <w:color w:val="000000"/>
          <w:sz w:val="32"/>
          <w:szCs w:val="32"/>
          <w:u w:color="000000"/>
        </w:rPr>
        <w:t>no single</w:t>
      </w:r>
      <w:r w:rsidR="000C6A2F" w:rsidRPr="000C6A2F">
        <w:rPr>
          <w:rFonts w:ascii="Times New Roman" w:hAnsi="Times New Roman" w:cs="Times New Roman"/>
          <w:color w:val="000000"/>
          <w:sz w:val="32"/>
          <w:szCs w:val="32"/>
          <w:u w:color="000000"/>
        </w:rPr>
        <w:t xml:space="preserve"> agency </w:t>
      </w:r>
      <w:r w:rsidR="00F2028D">
        <w:rPr>
          <w:rFonts w:ascii="Times New Roman" w:hAnsi="Times New Roman" w:cs="Times New Roman"/>
          <w:color w:val="000000"/>
          <w:sz w:val="32"/>
          <w:szCs w:val="32"/>
          <w:u w:color="000000"/>
        </w:rPr>
        <w:t>is responsible for</w:t>
      </w:r>
      <w:r w:rsidR="000C6A2F" w:rsidRPr="000C6A2F">
        <w:rPr>
          <w:rFonts w:ascii="Times New Roman" w:hAnsi="Times New Roman" w:cs="Times New Roman"/>
          <w:color w:val="000000"/>
          <w:sz w:val="32"/>
          <w:szCs w:val="32"/>
          <w:u w:color="000000"/>
        </w:rPr>
        <w:t xml:space="preserve"> ensuring </w:t>
      </w:r>
      <w:r w:rsidR="00F2028D">
        <w:rPr>
          <w:rFonts w:ascii="Times New Roman" w:hAnsi="Times New Roman" w:cs="Times New Roman"/>
          <w:color w:val="000000"/>
          <w:sz w:val="32"/>
          <w:szCs w:val="32"/>
          <w:u w:color="000000"/>
        </w:rPr>
        <w:t xml:space="preserve">the </w:t>
      </w:r>
      <w:r w:rsidR="000C6A2F" w:rsidRPr="000C6A2F">
        <w:rPr>
          <w:rFonts w:ascii="Times New Roman" w:hAnsi="Times New Roman" w:cs="Times New Roman"/>
          <w:color w:val="000000"/>
          <w:sz w:val="32"/>
          <w:szCs w:val="32"/>
          <w:u w:color="000000"/>
        </w:rPr>
        <w:t xml:space="preserve">data is reliable. While LSP has developed some processes to validate the data, and </w:t>
      </w:r>
      <w:r w:rsidR="00F2028D">
        <w:rPr>
          <w:rFonts w:ascii="Times New Roman" w:hAnsi="Times New Roman" w:cs="Times New Roman"/>
          <w:color w:val="000000"/>
          <w:sz w:val="32"/>
          <w:szCs w:val="32"/>
          <w:u w:color="000000"/>
        </w:rPr>
        <w:t>the Sexual Predator Apprehension Team</w:t>
      </w:r>
      <w:r w:rsidR="000C6A2F" w:rsidRPr="000C6A2F">
        <w:rPr>
          <w:rFonts w:ascii="Times New Roman" w:hAnsi="Times New Roman" w:cs="Times New Roman"/>
          <w:color w:val="000000"/>
          <w:sz w:val="32"/>
          <w:szCs w:val="32"/>
          <w:u w:color="000000"/>
        </w:rPr>
        <w:t xml:space="preserve"> has issued guidance on how to enter data, neither </w:t>
      </w:r>
      <w:r w:rsidR="00F2028D">
        <w:rPr>
          <w:rFonts w:ascii="Times New Roman" w:hAnsi="Times New Roman" w:cs="Times New Roman"/>
          <w:color w:val="000000"/>
          <w:sz w:val="32"/>
          <w:szCs w:val="32"/>
          <w:u w:color="000000"/>
        </w:rPr>
        <w:t xml:space="preserve">entity </w:t>
      </w:r>
      <w:r w:rsidR="000C6A2F" w:rsidRPr="000C6A2F">
        <w:rPr>
          <w:rFonts w:ascii="Times New Roman" w:hAnsi="Times New Roman" w:cs="Times New Roman"/>
          <w:color w:val="000000"/>
          <w:sz w:val="32"/>
          <w:szCs w:val="32"/>
          <w:u w:color="000000"/>
        </w:rPr>
        <w:t xml:space="preserve">can </w:t>
      </w:r>
      <w:r w:rsidR="00302B17">
        <w:rPr>
          <w:rFonts w:ascii="Times New Roman" w:hAnsi="Times New Roman" w:cs="Times New Roman"/>
          <w:color w:val="000000"/>
          <w:sz w:val="32"/>
          <w:szCs w:val="32"/>
          <w:u w:color="000000"/>
        </w:rPr>
        <w:t>require</w:t>
      </w:r>
      <w:r w:rsidR="000C6A2F" w:rsidRPr="000C6A2F">
        <w:rPr>
          <w:rFonts w:ascii="Times New Roman" w:hAnsi="Times New Roman" w:cs="Times New Roman"/>
          <w:color w:val="000000"/>
          <w:sz w:val="32"/>
          <w:szCs w:val="32"/>
          <w:u w:color="000000"/>
        </w:rPr>
        <w:t xml:space="preserve"> </w:t>
      </w:r>
      <w:r w:rsidR="00F2028D">
        <w:rPr>
          <w:rFonts w:ascii="Times New Roman" w:hAnsi="Times New Roman" w:cs="Times New Roman"/>
          <w:color w:val="000000"/>
          <w:sz w:val="32"/>
          <w:szCs w:val="32"/>
          <w:u w:color="000000"/>
        </w:rPr>
        <w:t xml:space="preserve">the managing </w:t>
      </w:r>
      <w:r w:rsidR="000C6A2F" w:rsidRPr="000C6A2F">
        <w:rPr>
          <w:rFonts w:ascii="Times New Roman" w:hAnsi="Times New Roman" w:cs="Times New Roman"/>
          <w:color w:val="000000"/>
          <w:sz w:val="32"/>
          <w:szCs w:val="32"/>
          <w:u w:color="000000"/>
        </w:rPr>
        <w:t xml:space="preserve">agencies </w:t>
      </w:r>
      <w:r w:rsidR="00EE2B14">
        <w:rPr>
          <w:rFonts w:ascii="Times New Roman" w:hAnsi="Times New Roman" w:cs="Times New Roman"/>
          <w:color w:val="000000"/>
          <w:sz w:val="32"/>
          <w:szCs w:val="32"/>
          <w:u w:color="000000"/>
        </w:rPr>
        <w:t xml:space="preserve">to </w:t>
      </w:r>
      <w:r w:rsidR="000C6A2F" w:rsidRPr="000C6A2F">
        <w:rPr>
          <w:rFonts w:ascii="Times New Roman" w:hAnsi="Times New Roman" w:cs="Times New Roman"/>
          <w:color w:val="000000"/>
          <w:sz w:val="32"/>
          <w:szCs w:val="32"/>
          <w:u w:color="000000"/>
        </w:rPr>
        <w:t>follow th</w:t>
      </w:r>
      <w:r w:rsidR="00F2028D">
        <w:rPr>
          <w:rFonts w:ascii="Times New Roman" w:hAnsi="Times New Roman" w:cs="Times New Roman"/>
          <w:color w:val="000000"/>
          <w:sz w:val="32"/>
          <w:szCs w:val="32"/>
          <w:u w:color="000000"/>
        </w:rPr>
        <w:t>e</w:t>
      </w:r>
      <w:r w:rsidR="000C6A2F" w:rsidRPr="000C6A2F">
        <w:rPr>
          <w:rFonts w:ascii="Times New Roman" w:hAnsi="Times New Roman" w:cs="Times New Roman"/>
          <w:color w:val="000000"/>
          <w:sz w:val="32"/>
          <w:szCs w:val="32"/>
          <w:u w:color="000000"/>
        </w:rPr>
        <w:t xml:space="preserve"> guidance or </w:t>
      </w:r>
      <w:r w:rsidR="00EE2B14">
        <w:rPr>
          <w:rFonts w:ascii="Times New Roman" w:hAnsi="Times New Roman" w:cs="Times New Roman"/>
          <w:color w:val="000000"/>
          <w:sz w:val="32"/>
          <w:szCs w:val="32"/>
          <w:u w:color="000000"/>
        </w:rPr>
        <w:t xml:space="preserve">to </w:t>
      </w:r>
      <w:r w:rsidR="000C6A2F" w:rsidRPr="000C6A2F">
        <w:rPr>
          <w:rFonts w:ascii="Times New Roman" w:hAnsi="Times New Roman" w:cs="Times New Roman"/>
          <w:color w:val="000000"/>
          <w:sz w:val="32"/>
          <w:szCs w:val="32"/>
          <w:u w:color="000000"/>
        </w:rPr>
        <w:t xml:space="preserve">correct data issues. </w:t>
      </w:r>
    </w:p>
    <w:p w14:paraId="71F3B829" w14:textId="77777777" w:rsidR="00F2028D" w:rsidRDefault="00F2028D" w:rsidP="000C6A2F">
      <w:pPr>
        <w:pStyle w:val="NoSpacing"/>
        <w:rPr>
          <w:rFonts w:ascii="Times New Roman" w:hAnsi="Times New Roman" w:cs="Times New Roman"/>
          <w:color w:val="000000"/>
          <w:sz w:val="32"/>
          <w:szCs w:val="32"/>
          <w:u w:color="000000"/>
        </w:rPr>
      </w:pPr>
    </w:p>
    <w:p w14:paraId="146E6A6B" w14:textId="5E677FEF" w:rsidR="000C6A2F" w:rsidRDefault="000C6A2F" w:rsidP="000C6A2F">
      <w:pPr>
        <w:pStyle w:val="NoSpacing"/>
        <w:rPr>
          <w:rFonts w:ascii="Times New Roman" w:hAnsi="Times New Roman" w:cs="Times New Roman"/>
          <w:color w:val="000000"/>
          <w:sz w:val="32"/>
          <w:szCs w:val="32"/>
          <w:u w:color="000000"/>
        </w:rPr>
      </w:pPr>
      <w:r w:rsidRPr="000C6A2F">
        <w:rPr>
          <w:rFonts w:ascii="Times New Roman" w:hAnsi="Times New Roman" w:cs="Times New Roman"/>
          <w:color w:val="000000"/>
          <w:sz w:val="32"/>
          <w:szCs w:val="32"/>
          <w:u w:color="000000"/>
        </w:rPr>
        <w:t xml:space="preserve">As a result, managing agencies </w:t>
      </w:r>
      <w:r w:rsidR="00EE2B14">
        <w:rPr>
          <w:rFonts w:ascii="Times New Roman" w:hAnsi="Times New Roman" w:cs="Times New Roman"/>
          <w:color w:val="000000"/>
          <w:sz w:val="32"/>
          <w:szCs w:val="32"/>
          <w:u w:color="000000"/>
        </w:rPr>
        <w:t>did not always enter</w:t>
      </w:r>
      <w:r w:rsidRPr="000C6A2F">
        <w:rPr>
          <w:rFonts w:ascii="Times New Roman" w:hAnsi="Times New Roman" w:cs="Times New Roman"/>
          <w:color w:val="000000"/>
          <w:sz w:val="32"/>
          <w:szCs w:val="32"/>
          <w:u w:color="000000"/>
        </w:rPr>
        <w:t xml:space="preserve"> data into the </w:t>
      </w:r>
      <w:r w:rsidR="00680378">
        <w:rPr>
          <w:rFonts w:ascii="Times New Roman" w:hAnsi="Times New Roman" w:cs="Times New Roman"/>
          <w:color w:val="000000"/>
          <w:sz w:val="32"/>
          <w:szCs w:val="32"/>
          <w:u w:color="000000"/>
        </w:rPr>
        <w:t>r</w:t>
      </w:r>
      <w:r w:rsidRPr="000C6A2F">
        <w:rPr>
          <w:rFonts w:ascii="Times New Roman" w:hAnsi="Times New Roman" w:cs="Times New Roman"/>
          <w:color w:val="000000"/>
          <w:sz w:val="32"/>
          <w:szCs w:val="32"/>
          <w:u w:color="000000"/>
        </w:rPr>
        <w:t xml:space="preserve">egistry consistently and in accordance with recommended guidance. </w:t>
      </w:r>
      <w:r w:rsidR="00F2028D">
        <w:rPr>
          <w:rFonts w:ascii="Times New Roman" w:hAnsi="Times New Roman" w:cs="Times New Roman"/>
          <w:color w:val="000000"/>
          <w:sz w:val="32"/>
          <w:szCs w:val="32"/>
          <w:u w:color="000000"/>
        </w:rPr>
        <w:t>O</w:t>
      </w:r>
      <w:r w:rsidRPr="000C6A2F">
        <w:rPr>
          <w:rFonts w:ascii="Times New Roman" w:hAnsi="Times New Roman" w:cs="Times New Roman"/>
          <w:color w:val="000000"/>
          <w:sz w:val="32"/>
          <w:szCs w:val="32"/>
          <w:u w:color="000000"/>
        </w:rPr>
        <w:t>ur 2008 audit</w:t>
      </w:r>
      <w:r w:rsidR="00F2028D">
        <w:rPr>
          <w:rFonts w:ascii="Times New Roman" w:hAnsi="Times New Roman" w:cs="Times New Roman"/>
          <w:color w:val="000000"/>
          <w:sz w:val="32"/>
          <w:szCs w:val="32"/>
          <w:u w:color="000000"/>
        </w:rPr>
        <w:t xml:space="preserve"> report also cited this concern</w:t>
      </w:r>
      <w:r w:rsidRPr="000C6A2F">
        <w:rPr>
          <w:rFonts w:ascii="Times New Roman" w:hAnsi="Times New Roman" w:cs="Times New Roman"/>
          <w:color w:val="000000"/>
          <w:sz w:val="32"/>
          <w:szCs w:val="32"/>
          <w:u w:color="000000"/>
        </w:rPr>
        <w:t xml:space="preserve">, but no changes </w:t>
      </w:r>
      <w:r w:rsidR="00EE2B14">
        <w:rPr>
          <w:rFonts w:ascii="Times New Roman" w:hAnsi="Times New Roman" w:cs="Times New Roman"/>
          <w:color w:val="000000"/>
          <w:sz w:val="32"/>
          <w:szCs w:val="32"/>
          <w:u w:color="000000"/>
        </w:rPr>
        <w:t xml:space="preserve">were </w:t>
      </w:r>
      <w:r w:rsidR="00680378">
        <w:rPr>
          <w:rFonts w:ascii="Times New Roman" w:hAnsi="Times New Roman" w:cs="Times New Roman"/>
          <w:color w:val="000000"/>
          <w:sz w:val="32"/>
          <w:szCs w:val="32"/>
          <w:u w:color="000000"/>
        </w:rPr>
        <w:t xml:space="preserve">made </w:t>
      </w:r>
      <w:r w:rsidRPr="000C6A2F">
        <w:rPr>
          <w:rFonts w:ascii="Times New Roman" w:hAnsi="Times New Roman" w:cs="Times New Roman"/>
          <w:color w:val="000000"/>
          <w:sz w:val="32"/>
          <w:szCs w:val="32"/>
          <w:u w:color="000000"/>
        </w:rPr>
        <w:t xml:space="preserve">to state law to address </w:t>
      </w:r>
      <w:r w:rsidR="00F2028D">
        <w:rPr>
          <w:rFonts w:ascii="Times New Roman" w:hAnsi="Times New Roman" w:cs="Times New Roman"/>
          <w:color w:val="000000"/>
          <w:sz w:val="32"/>
          <w:szCs w:val="32"/>
          <w:u w:color="000000"/>
        </w:rPr>
        <w:t>it</w:t>
      </w:r>
      <w:r w:rsidRPr="000C6A2F">
        <w:rPr>
          <w:rFonts w:ascii="Times New Roman" w:hAnsi="Times New Roman" w:cs="Times New Roman"/>
          <w:color w:val="000000"/>
          <w:sz w:val="32"/>
          <w:szCs w:val="32"/>
          <w:u w:color="000000"/>
        </w:rPr>
        <w:t>.</w:t>
      </w:r>
    </w:p>
    <w:p w14:paraId="47657631" w14:textId="77777777" w:rsidR="000C6A2F" w:rsidRPr="000C6A2F" w:rsidRDefault="000C6A2F" w:rsidP="000C6A2F">
      <w:pPr>
        <w:pStyle w:val="NoSpacing"/>
        <w:rPr>
          <w:rFonts w:ascii="Times New Roman" w:hAnsi="Times New Roman" w:cs="Times New Roman"/>
          <w:sz w:val="32"/>
          <w:szCs w:val="32"/>
        </w:rPr>
      </w:pPr>
    </w:p>
    <w:p w14:paraId="5CAD3783" w14:textId="02EF8C91" w:rsidR="00884B1F" w:rsidRDefault="00F2028D" w:rsidP="000C6A2F">
      <w:pPr>
        <w:pStyle w:val="NoSpacing"/>
        <w:rPr>
          <w:rFonts w:ascii="Times New Roman" w:hAnsi="Times New Roman" w:cs="Times New Roman"/>
          <w:sz w:val="32"/>
          <w:szCs w:val="32"/>
        </w:rPr>
      </w:pPr>
      <w:r>
        <w:rPr>
          <w:rFonts w:ascii="Times New Roman" w:hAnsi="Times New Roman" w:cs="Times New Roman"/>
          <w:color w:val="000000"/>
          <w:sz w:val="32"/>
          <w:szCs w:val="32"/>
          <w:u w:color="000000"/>
        </w:rPr>
        <w:t>We also found that the m</w:t>
      </w:r>
      <w:r w:rsidR="000C6A2F" w:rsidRPr="000C6A2F">
        <w:rPr>
          <w:rFonts w:ascii="Times New Roman" w:hAnsi="Times New Roman" w:cs="Times New Roman"/>
          <w:color w:val="000000"/>
          <w:sz w:val="32"/>
          <w:szCs w:val="32"/>
          <w:u w:color="000000"/>
        </w:rPr>
        <w:t>anaging agencies did not always assign sex offenders to the correct tier</w:t>
      </w:r>
      <w:r>
        <w:rPr>
          <w:rFonts w:ascii="Times New Roman" w:hAnsi="Times New Roman" w:cs="Times New Roman"/>
          <w:color w:val="000000"/>
          <w:sz w:val="32"/>
          <w:szCs w:val="32"/>
          <w:u w:color="000000"/>
        </w:rPr>
        <w:t xml:space="preserve"> in the </w:t>
      </w:r>
      <w:r w:rsidR="00680378">
        <w:rPr>
          <w:rFonts w:ascii="Times New Roman" w:hAnsi="Times New Roman" w:cs="Times New Roman"/>
          <w:color w:val="000000"/>
          <w:sz w:val="32"/>
          <w:szCs w:val="32"/>
          <w:u w:color="000000"/>
        </w:rPr>
        <w:t>r</w:t>
      </w:r>
      <w:r>
        <w:rPr>
          <w:rFonts w:ascii="Times New Roman" w:hAnsi="Times New Roman" w:cs="Times New Roman"/>
          <w:color w:val="000000"/>
          <w:sz w:val="32"/>
          <w:szCs w:val="32"/>
          <w:u w:color="000000"/>
        </w:rPr>
        <w:t>egistry</w:t>
      </w:r>
      <w:r w:rsidR="000C6A2F" w:rsidRPr="000C6A2F">
        <w:rPr>
          <w:rFonts w:ascii="Times New Roman" w:hAnsi="Times New Roman" w:cs="Times New Roman"/>
          <w:color w:val="000000"/>
          <w:sz w:val="32"/>
          <w:szCs w:val="32"/>
          <w:u w:color="000000"/>
        </w:rPr>
        <w:t xml:space="preserve">. </w:t>
      </w:r>
      <w:r w:rsidR="00A5722F" w:rsidRPr="000C6A2F">
        <w:rPr>
          <w:rFonts w:ascii="Times New Roman" w:hAnsi="Times New Roman" w:cs="Times New Roman"/>
          <w:sz w:val="32"/>
          <w:szCs w:val="32"/>
        </w:rPr>
        <w:t xml:space="preserve">The tiers are important because they provide information to the public on </w:t>
      </w:r>
      <w:r w:rsidR="00A5722F">
        <w:rPr>
          <w:rFonts w:ascii="Times New Roman" w:hAnsi="Times New Roman" w:cs="Times New Roman"/>
          <w:sz w:val="32"/>
          <w:szCs w:val="32"/>
        </w:rPr>
        <w:t xml:space="preserve">how severe </w:t>
      </w:r>
      <w:r w:rsidR="00A5722F" w:rsidRPr="000C6A2F">
        <w:rPr>
          <w:rFonts w:ascii="Times New Roman" w:hAnsi="Times New Roman" w:cs="Times New Roman"/>
          <w:sz w:val="32"/>
          <w:szCs w:val="32"/>
        </w:rPr>
        <w:t xml:space="preserve">the sex offense </w:t>
      </w:r>
      <w:r w:rsidR="00A5722F">
        <w:rPr>
          <w:rFonts w:ascii="Times New Roman" w:hAnsi="Times New Roman" w:cs="Times New Roman"/>
          <w:sz w:val="32"/>
          <w:szCs w:val="32"/>
        </w:rPr>
        <w:t xml:space="preserve">was </w:t>
      </w:r>
      <w:r w:rsidR="00A5722F" w:rsidRPr="000C6A2F">
        <w:rPr>
          <w:rFonts w:ascii="Times New Roman" w:hAnsi="Times New Roman" w:cs="Times New Roman"/>
          <w:sz w:val="32"/>
          <w:szCs w:val="32"/>
        </w:rPr>
        <w:t xml:space="preserve">and dictate how long a sex offender remains </w:t>
      </w:r>
      <w:r w:rsidR="00A5722F">
        <w:rPr>
          <w:rFonts w:ascii="Times New Roman" w:hAnsi="Times New Roman" w:cs="Times New Roman"/>
          <w:sz w:val="32"/>
          <w:szCs w:val="32"/>
        </w:rPr>
        <w:t>i</w:t>
      </w:r>
      <w:r w:rsidR="00A5722F" w:rsidRPr="000C6A2F">
        <w:rPr>
          <w:rFonts w:ascii="Times New Roman" w:hAnsi="Times New Roman" w:cs="Times New Roman"/>
          <w:sz w:val="32"/>
          <w:szCs w:val="32"/>
        </w:rPr>
        <w:t xml:space="preserve">n the </w:t>
      </w:r>
      <w:r w:rsidR="00A5722F">
        <w:rPr>
          <w:rFonts w:ascii="Times New Roman" w:hAnsi="Times New Roman" w:cs="Times New Roman"/>
          <w:sz w:val="32"/>
          <w:szCs w:val="32"/>
        </w:rPr>
        <w:t>r</w:t>
      </w:r>
      <w:r w:rsidR="00A5722F" w:rsidRPr="000C6A2F">
        <w:rPr>
          <w:rFonts w:ascii="Times New Roman" w:hAnsi="Times New Roman" w:cs="Times New Roman"/>
          <w:sz w:val="32"/>
          <w:szCs w:val="32"/>
        </w:rPr>
        <w:t xml:space="preserve">egistry.  </w:t>
      </w:r>
      <w:r w:rsidR="00A5722F">
        <w:rPr>
          <w:rFonts w:ascii="Times New Roman" w:hAnsi="Times New Roman" w:cs="Times New Roman"/>
          <w:sz w:val="32"/>
          <w:szCs w:val="32"/>
        </w:rPr>
        <w:t xml:space="preserve">However, </w:t>
      </w:r>
      <w:r w:rsidR="001E458D">
        <w:rPr>
          <w:rFonts w:ascii="Times New Roman" w:hAnsi="Times New Roman" w:cs="Times New Roman"/>
          <w:color w:val="000000"/>
          <w:sz w:val="32"/>
          <w:szCs w:val="32"/>
          <w:u w:color="000000"/>
        </w:rPr>
        <w:t>48</w:t>
      </w:r>
      <w:r w:rsidR="000C6A2F" w:rsidRPr="000C6A2F">
        <w:rPr>
          <w:rFonts w:ascii="Times New Roman" w:hAnsi="Times New Roman" w:cs="Times New Roman"/>
          <w:sz w:val="32"/>
          <w:szCs w:val="32"/>
        </w:rPr>
        <w:t xml:space="preserve"> of the 79 sex offenders we reviewed were assigned to a tier not supported by court </w:t>
      </w:r>
      <w:r w:rsidR="00EE2B14">
        <w:rPr>
          <w:rFonts w:ascii="Times New Roman" w:hAnsi="Times New Roman" w:cs="Times New Roman"/>
          <w:sz w:val="32"/>
          <w:szCs w:val="32"/>
        </w:rPr>
        <w:t xml:space="preserve">documents </w:t>
      </w:r>
      <w:r w:rsidR="000C6A2F" w:rsidRPr="000C6A2F">
        <w:rPr>
          <w:rFonts w:ascii="Times New Roman" w:hAnsi="Times New Roman" w:cs="Times New Roman"/>
          <w:sz w:val="32"/>
          <w:szCs w:val="32"/>
        </w:rPr>
        <w:t xml:space="preserve">or other documentation in the </w:t>
      </w:r>
      <w:r w:rsidR="00680378">
        <w:rPr>
          <w:rFonts w:ascii="Times New Roman" w:hAnsi="Times New Roman" w:cs="Times New Roman"/>
          <w:sz w:val="32"/>
          <w:szCs w:val="32"/>
        </w:rPr>
        <w:t>r</w:t>
      </w:r>
      <w:r w:rsidR="000C6A2F" w:rsidRPr="000C6A2F">
        <w:rPr>
          <w:rFonts w:ascii="Times New Roman" w:hAnsi="Times New Roman" w:cs="Times New Roman"/>
          <w:sz w:val="32"/>
          <w:szCs w:val="32"/>
        </w:rPr>
        <w:t xml:space="preserve">egistry. </w:t>
      </w:r>
    </w:p>
    <w:p w14:paraId="7825DBDA" w14:textId="77777777" w:rsidR="00884B1F" w:rsidRDefault="00884B1F" w:rsidP="000C6A2F">
      <w:pPr>
        <w:pStyle w:val="NoSpacing"/>
        <w:rPr>
          <w:rFonts w:ascii="Times New Roman" w:hAnsi="Times New Roman" w:cs="Times New Roman"/>
          <w:sz w:val="32"/>
          <w:szCs w:val="32"/>
        </w:rPr>
      </w:pPr>
    </w:p>
    <w:p w14:paraId="1A740407" w14:textId="06F40001" w:rsidR="000C6A2F" w:rsidRDefault="000C6A2F" w:rsidP="000C6A2F">
      <w:pPr>
        <w:pStyle w:val="NoSpacing"/>
        <w:rPr>
          <w:rFonts w:ascii="Times New Roman" w:hAnsi="Times New Roman" w:cs="Times New Roman"/>
          <w:sz w:val="32"/>
          <w:szCs w:val="32"/>
        </w:rPr>
      </w:pPr>
      <w:r w:rsidRPr="000C6A2F">
        <w:rPr>
          <w:rFonts w:ascii="Times New Roman" w:hAnsi="Times New Roman" w:cs="Times New Roman"/>
          <w:sz w:val="32"/>
          <w:szCs w:val="32"/>
        </w:rPr>
        <w:lastRenderedPageBreak/>
        <w:t xml:space="preserve">In addition, we found that </w:t>
      </w:r>
      <w:r w:rsidR="00A74DE7">
        <w:rPr>
          <w:rFonts w:ascii="Times New Roman" w:hAnsi="Times New Roman" w:cs="Times New Roman"/>
          <w:sz w:val="32"/>
          <w:szCs w:val="32"/>
        </w:rPr>
        <w:t xml:space="preserve">the </w:t>
      </w:r>
      <w:r w:rsidRPr="000C6A2F">
        <w:rPr>
          <w:rFonts w:ascii="Times New Roman" w:hAnsi="Times New Roman" w:cs="Times New Roman"/>
          <w:sz w:val="32"/>
          <w:szCs w:val="32"/>
        </w:rPr>
        <w:t xml:space="preserve">registration dates </w:t>
      </w:r>
      <w:r w:rsidR="00302B17">
        <w:rPr>
          <w:rFonts w:ascii="Times New Roman" w:hAnsi="Times New Roman" w:cs="Times New Roman"/>
          <w:sz w:val="32"/>
          <w:szCs w:val="32"/>
        </w:rPr>
        <w:t>we</w:t>
      </w:r>
      <w:r w:rsidRPr="000C6A2F">
        <w:rPr>
          <w:rFonts w:ascii="Times New Roman" w:hAnsi="Times New Roman" w:cs="Times New Roman"/>
          <w:sz w:val="32"/>
          <w:szCs w:val="32"/>
        </w:rPr>
        <w:t>re not always entered correctly</w:t>
      </w:r>
      <w:r w:rsidR="001E458D">
        <w:rPr>
          <w:rFonts w:ascii="Times New Roman" w:hAnsi="Times New Roman" w:cs="Times New Roman"/>
          <w:sz w:val="32"/>
          <w:szCs w:val="32"/>
        </w:rPr>
        <w:t>,</w:t>
      </w:r>
      <w:r w:rsidR="00A5722F">
        <w:rPr>
          <w:rFonts w:ascii="Times New Roman" w:hAnsi="Times New Roman" w:cs="Times New Roman"/>
          <w:sz w:val="32"/>
          <w:szCs w:val="32"/>
        </w:rPr>
        <w:t xml:space="preserve"> which</w:t>
      </w:r>
      <w:r w:rsidRPr="000C6A2F">
        <w:rPr>
          <w:rFonts w:ascii="Times New Roman" w:hAnsi="Times New Roman" w:cs="Times New Roman"/>
          <w:sz w:val="32"/>
          <w:szCs w:val="32"/>
        </w:rPr>
        <w:t xml:space="preserve"> could result in sex offenders registering, paying fees, and remaining under managing agencies’ supervision for longer than </w:t>
      </w:r>
      <w:r w:rsidR="00884B1F">
        <w:rPr>
          <w:rFonts w:ascii="Times New Roman" w:hAnsi="Times New Roman" w:cs="Times New Roman"/>
          <w:sz w:val="32"/>
          <w:szCs w:val="32"/>
        </w:rPr>
        <w:t xml:space="preserve">what is </w:t>
      </w:r>
      <w:r w:rsidRPr="000C6A2F">
        <w:rPr>
          <w:rFonts w:ascii="Times New Roman" w:hAnsi="Times New Roman" w:cs="Times New Roman"/>
          <w:sz w:val="32"/>
          <w:szCs w:val="32"/>
        </w:rPr>
        <w:t>required by their offense.</w:t>
      </w:r>
    </w:p>
    <w:p w14:paraId="6AF54098" w14:textId="6FCB4C4B" w:rsidR="000C6A2F" w:rsidRPr="000C6A2F" w:rsidRDefault="000C6A2F" w:rsidP="000C6A2F">
      <w:pPr>
        <w:pStyle w:val="NoSpacing"/>
        <w:rPr>
          <w:rFonts w:ascii="Times New Roman" w:hAnsi="Times New Roman" w:cs="Times New Roman"/>
          <w:sz w:val="32"/>
          <w:szCs w:val="32"/>
        </w:rPr>
      </w:pPr>
      <w:r w:rsidRPr="000C6A2F">
        <w:rPr>
          <w:rFonts w:ascii="Times New Roman" w:hAnsi="Times New Roman" w:cs="Times New Roman"/>
          <w:sz w:val="32"/>
          <w:szCs w:val="32"/>
        </w:rPr>
        <w:t xml:space="preserve">  </w:t>
      </w:r>
    </w:p>
    <w:p w14:paraId="75593898" w14:textId="2DB4B239" w:rsidR="00EE2B14" w:rsidRDefault="00884B1F" w:rsidP="000C6A2F">
      <w:pPr>
        <w:pStyle w:val="NoSpacing"/>
        <w:rPr>
          <w:rFonts w:ascii="Times New Roman" w:hAnsi="Times New Roman" w:cs="Times New Roman"/>
          <w:sz w:val="32"/>
          <w:szCs w:val="32"/>
        </w:rPr>
      </w:pPr>
      <w:r>
        <w:rPr>
          <w:rFonts w:ascii="Times New Roman" w:hAnsi="Times New Roman" w:cs="Times New Roman"/>
          <w:sz w:val="32"/>
          <w:szCs w:val="32"/>
        </w:rPr>
        <w:t>We found as well that m</w:t>
      </w:r>
      <w:r w:rsidR="000C6A2F" w:rsidRPr="000C6A2F">
        <w:rPr>
          <w:rFonts w:ascii="Times New Roman" w:hAnsi="Times New Roman" w:cs="Times New Roman"/>
          <w:sz w:val="32"/>
          <w:szCs w:val="32"/>
        </w:rPr>
        <w:t xml:space="preserve">anaging agencies </w:t>
      </w:r>
      <w:r w:rsidR="00680378">
        <w:rPr>
          <w:rFonts w:ascii="Times New Roman" w:hAnsi="Times New Roman" w:cs="Times New Roman"/>
          <w:sz w:val="32"/>
          <w:szCs w:val="32"/>
        </w:rPr>
        <w:t>d</w:t>
      </w:r>
      <w:r w:rsidR="00302B17">
        <w:rPr>
          <w:rFonts w:ascii="Times New Roman" w:hAnsi="Times New Roman" w:cs="Times New Roman"/>
          <w:sz w:val="32"/>
          <w:szCs w:val="32"/>
        </w:rPr>
        <w:t>id</w:t>
      </w:r>
      <w:r w:rsidR="00680378">
        <w:rPr>
          <w:rFonts w:ascii="Times New Roman" w:hAnsi="Times New Roman" w:cs="Times New Roman"/>
          <w:sz w:val="32"/>
          <w:szCs w:val="32"/>
        </w:rPr>
        <w:t xml:space="preserve"> </w:t>
      </w:r>
      <w:r w:rsidR="000C6A2F" w:rsidRPr="000C6A2F">
        <w:rPr>
          <w:rFonts w:ascii="Times New Roman" w:hAnsi="Times New Roman" w:cs="Times New Roman"/>
          <w:sz w:val="32"/>
          <w:szCs w:val="32"/>
        </w:rPr>
        <w:t>not always document when or if sex offenders update</w:t>
      </w:r>
      <w:r w:rsidR="00302B17">
        <w:rPr>
          <w:rFonts w:ascii="Times New Roman" w:hAnsi="Times New Roman" w:cs="Times New Roman"/>
          <w:sz w:val="32"/>
          <w:szCs w:val="32"/>
        </w:rPr>
        <w:t>d</w:t>
      </w:r>
      <w:r w:rsidR="000C6A2F" w:rsidRPr="000C6A2F">
        <w:rPr>
          <w:rFonts w:ascii="Times New Roman" w:hAnsi="Times New Roman" w:cs="Times New Roman"/>
          <w:sz w:val="32"/>
          <w:szCs w:val="32"/>
        </w:rPr>
        <w:t xml:space="preserve"> their information</w:t>
      </w:r>
      <w:r w:rsidR="00EE2B14">
        <w:rPr>
          <w:rFonts w:ascii="Times New Roman" w:hAnsi="Times New Roman" w:cs="Times New Roman"/>
          <w:sz w:val="32"/>
          <w:szCs w:val="32"/>
        </w:rPr>
        <w:t xml:space="preserve"> in the registry,</w:t>
      </w:r>
      <w:r w:rsidR="000C6A2F" w:rsidRPr="000C6A2F">
        <w:rPr>
          <w:rFonts w:ascii="Times New Roman" w:hAnsi="Times New Roman" w:cs="Times New Roman"/>
          <w:sz w:val="32"/>
          <w:szCs w:val="32"/>
        </w:rPr>
        <w:t xml:space="preserve"> as required by law. </w:t>
      </w:r>
      <w:r w:rsidR="00EE2B14">
        <w:rPr>
          <w:rFonts w:ascii="Times New Roman" w:hAnsi="Times New Roman" w:cs="Times New Roman"/>
          <w:sz w:val="32"/>
          <w:szCs w:val="32"/>
        </w:rPr>
        <w:t>Twenty-one</w:t>
      </w:r>
      <w:r w:rsidR="000C6A2F" w:rsidRPr="000C6A2F">
        <w:rPr>
          <w:rFonts w:ascii="Times New Roman" w:hAnsi="Times New Roman" w:cs="Times New Roman"/>
          <w:sz w:val="32"/>
          <w:szCs w:val="32"/>
        </w:rPr>
        <w:t xml:space="preserve"> of 30 sex offenders we reviewed did not have updates documented in the </w:t>
      </w:r>
      <w:r w:rsidR="00680378">
        <w:rPr>
          <w:rFonts w:ascii="Times New Roman" w:hAnsi="Times New Roman" w:cs="Times New Roman"/>
          <w:sz w:val="32"/>
          <w:szCs w:val="32"/>
        </w:rPr>
        <w:t>r</w:t>
      </w:r>
      <w:r w:rsidR="000C6A2F" w:rsidRPr="000C6A2F">
        <w:rPr>
          <w:rFonts w:ascii="Times New Roman" w:hAnsi="Times New Roman" w:cs="Times New Roman"/>
          <w:sz w:val="32"/>
          <w:szCs w:val="32"/>
        </w:rPr>
        <w:t>egistry</w:t>
      </w:r>
      <w:r w:rsidR="001E458D">
        <w:rPr>
          <w:rFonts w:ascii="Times New Roman" w:hAnsi="Times New Roman" w:cs="Times New Roman"/>
          <w:sz w:val="32"/>
          <w:szCs w:val="32"/>
        </w:rPr>
        <w:t>,</w:t>
      </w:r>
      <w:r w:rsidR="00680378">
        <w:rPr>
          <w:rFonts w:ascii="Times New Roman" w:hAnsi="Times New Roman" w:cs="Times New Roman"/>
          <w:sz w:val="32"/>
          <w:szCs w:val="32"/>
        </w:rPr>
        <w:t xml:space="preserve"> </w:t>
      </w:r>
      <w:r w:rsidR="00A5722F">
        <w:rPr>
          <w:rFonts w:ascii="Times New Roman" w:hAnsi="Times New Roman" w:cs="Times New Roman"/>
          <w:sz w:val="32"/>
          <w:szCs w:val="32"/>
        </w:rPr>
        <w:t xml:space="preserve">which </w:t>
      </w:r>
      <w:r w:rsidR="000C6A2F" w:rsidRPr="000C6A2F">
        <w:rPr>
          <w:rFonts w:ascii="Times New Roman" w:hAnsi="Times New Roman" w:cs="Times New Roman"/>
          <w:sz w:val="32"/>
          <w:szCs w:val="32"/>
        </w:rPr>
        <w:t xml:space="preserve">is important to </w:t>
      </w:r>
      <w:r>
        <w:rPr>
          <w:rFonts w:ascii="Times New Roman" w:hAnsi="Times New Roman" w:cs="Times New Roman"/>
          <w:sz w:val="32"/>
          <w:szCs w:val="32"/>
        </w:rPr>
        <w:t>show</w:t>
      </w:r>
      <w:r w:rsidR="000C6A2F" w:rsidRPr="000C6A2F">
        <w:rPr>
          <w:rFonts w:ascii="Times New Roman" w:hAnsi="Times New Roman" w:cs="Times New Roman"/>
          <w:sz w:val="32"/>
          <w:szCs w:val="32"/>
        </w:rPr>
        <w:t xml:space="preserve"> the public </w:t>
      </w:r>
      <w:r w:rsidR="00680378">
        <w:rPr>
          <w:rFonts w:ascii="Times New Roman" w:hAnsi="Times New Roman" w:cs="Times New Roman"/>
          <w:sz w:val="32"/>
          <w:szCs w:val="32"/>
        </w:rPr>
        <w:t xml:space="preserve">that </w:t>
      </w:r>
      <w:r w:rsidR="000C6A2F" w:rsidRPr="000C6A2F">
        <w:rPr>
          <w:rFonts w:ascii="Times New Roman" w:hAnsi="Times New Roman" w:cs="Times New Roman"/>
          <w:sz w:val="32"/>
          <w:szCs w:val="32"/>
        </w:rPr>
        <w:t xml:space="preserve">sex offenders are </w:t>
      </w:r>
      <w:r>
        <w:rPr>
          <w:rFonts w:ascii="Times New Roman" w:hAnsi="Times New Roman" w:cs="Times New Roman"/>
          <w:sz w:val="32"/>
          <w:szCs w:val="32"/>
        </w:rPr>
        <w:t>complying</w:t>
      </w:r>
      <w:r w:rsidR="00EE2B14">
        <w:rPr>
          <w:rFonts w:ascii="Times New Roman" w:hAnsi="Times New Roman" w:cs="Times New Roman"/>
          <w:sz w:val="32"/>
          <w:szCs w:val="32"/>
        </w:rPr>
        <w:t xml:space="preserve"> with state law.</w:t>
      </w:r>
    </w:p>
    <w:p w14:paraId="653ACB96" w14:textId="77777777" w:rsidR="000C6A2F" w:rsidRPr="000C6A2F" w:rsidRDefault="000C6A2F" w:rsidP="000C6A2F">
      <w:pPr>
        <w:pStyle w:val="NoSpacing"/>
        <w:rPr>
          <w:rFonts w:ascii="Times New Roman" w:hAnsi="Times New Roman" w:cs="Times New Roman"/>
          <w:sz w:val="32"/>
          <w:szCs w:val="32"/>
        </w:rPr>
      </w:pPr>
    </w:p>
    <w:p w14:paraId="5DD571DF" w14:textId="7FC74897" w:rsidR="00680378" w:rsidRDefault="00EE2B14" w:rsidP="000C6A2F">
      <w:pPr>
        <w:pStyle w:val="NoSpacing"/>
        <w:rPr>
          <w:rFonts w:ascii="Times New Roman" w:hAnsi="Times New Roman" w:cs="Times New Roman"/>
          <w:b/>
          <w:sz w:val="32"/>
          <w:szCs w:val="32"/>
        </w:rPr>
      </w:pPr>
      <w:r>
        <w:rPr>
          <w:rFonts w:ascii="Times New Roman" w:hAnsi="Times New Roman" w:cs="Times New Roman"/>
          <w:sz w:val="32"/>
          <w:szCs w:val="32"/>
        </w:rPr>
        <w:t>Sex offenders’ e</w:t>
      </w:r>
      <w:r w:rsidR="000C6A2F" w:rsidRPr="000C6A2F">
        <w:rPr>
          <w:rFonts w:ascii="Times New Roman" w:hAnsi="Times New Roman" w:cs="Times New Roman"/>
          <w:sz w:val="32"/>
          <w:szCs w:val="32"/>
        </w:rPr>
        <w:t xml:space="preserve">mployment data and deceased status </w:t>
      </w:r>
      <w:r w:rsidR="00680378">
        <w:rPr>
          <w:rFonts w:ascii="Times New Roman" w:hAnsi="Times New Roman" w:cs="Times New Roman"/>
          <w:sz w:val="32"/>
          <w:szCs w:val="32"/>
        </w:rPr>
        <w:t xml:space="preserve">also </w:t>
      </w:r>
      <w:r w:rsidR="00302B17">
        <w:rPr>
          <w:rFonts w:ascii="Times New Roman" w:hAnsi="Times New Roman" w:cs="Times New Roman"/>
          <w:sz w:val="32"/>
          <w:szCs w:val="32"/>
        </w:rPr>
        <w:t>were</w:t>
      </w:r>
      <w:r w:rsidR="000C6A2F" w:rsidRPr="000C6A2F">
        <w:rPr>
          <w:rFonts w:ascii="Times New Roman" w:hAnsi="Times New Roman" w:cs="Times New Roman"/>
          <w:sz w:val="32"/>
          <w:szCs w:val="32"/>
        </w:rPr>
        <w:t xml:space="preserve"> not a</w:t>
      </w:r>
      <w:r w:rsidR="00884B1F">
        <w:rPr>
          <w:rFonts w:ascii="Times New Roman" w:hAnsi="Times New Roman" w:cs="Times New Roman"/>
          <w:sz w:val="32"/>
          <w:szCs w:val="32"/>
        </w:rPr>
        <w:t xml:space="preserve">lways correct in the </w:t>
      </w:r>
      <w:r w:rsidR="00680378">
        <w:rPr>
          <w:rFonts w:ascii="Times New Roman" w:hAnsi="Times New Roman" w:cs="Times New Roman"/>
          <w:sz w:val="32"/>
          <w:szCs w:val="32"/>
        </w:rPr>
        <w:t>r</w:t>
      </w:r>
      <w:r w:rsidR="00884B1F">
        <w:rPr>
          <w:rFonts w:ascii="Times New Roman" w:hAnsi="Times New Roman" w:cs="Times New Roman"/>
          <w:sz w:val="32"/>
          <w:szCs w:val="32"/>
        </w:rPr>
        <w:t xml:space="preserve">egistry. </w:t>
      </w:r>
      <w:r w:rsidR="000C6A2F" w:rsidRPr="000C6A2F">
        <w:rPr>
          <w:rFonts w:ascii="Times New Roman" w:hAnsi="Times New Roman" w:cs="Times New Roman"/>
          <w:sz w:val="32"/>
          <w:szCs w:val="32"/>
        </w:rPr>
        <w:t xml:space="preserve">For example, we found that 19 of 25 sex offenders we reviewed had a job that was not </w:t>
      </w:r>
      <w:r w:rsidR="00680378">
        <w:rPr>
          <w:rFonts w:ascii="Times New Roman" w:hAnsi="Times New Roman" w:cs="Times New Roman"/>
          <w:sz w:val="32"/>
          <w:szCs w:val="32"/>
        </w:rPr>
        <w:t>listed</w:t>
      </w:r>
      <w:r w:rsidR="000C6A2F" w:rsidRPr="000C6A2F">
        <w:rPr>
          <w:rFonts w:ascii="Times New Roman" w:hAnsi="Times New Roman" w:cs="Times New Roman"/>
          <w:sz w:val="32"/>
          <w:szCs w:val="32"/>
        </w:rPr>
        <w:t xml:space="preserve"> in the </w:t>
      </w:r>
      <w:r w:rsidR="00680378">
        <w:rPr>
          <w:rFonts w:ascii="Times New Roman" w:hAnsi="Times New Roman" w:cs="Times New Roman"/>
          <w:sz w:val="32"/>
          <w:szCs w:val="32"/>
        </w:rPr>
        <w:t>r</w:t>
      </w:r>
      <w:r w:rsidR="000C6A2F" w:rsidRPr="000C6A2F">
        <w:rPr>
          <w:rFonts w:ascii="Times New Roman" w:hAnsi="Times New Roman" w:cs="Times New Roman"/>
          <w:sz w:val="32"/>
          <w:szCs w:val="32"/>
        </w:rPr>
        <w:t xml:space="preserve">egistry, and </w:t>
      </w:r>
      <w:r>
        <w:rPr>
          <w:rFonts w:ascii="Times New Roman" w:hAnsi="Times New Roman" w:cs="Times New Roman"/>
          <w:sz w:val="32"/>
          <w:szCs w:val="32"/>
        </w:rPr>
        <w:t xml:space="preserve">that </w:t>
      </w:r>
      <w:r w:rsidR="000C6A2F" w:rsidRPr="000C6A2F">
        <w:rPr>
          <w:rFonts w:ascii="Times New Roman" w:hAnsi="Times New Roman" w:cs="Times New Roman"/>
          <w:sz w:val="32"/>
          <w:szCs w:val="32"/>
        </w:rPr>
        <w:t xml:space="preserve">54 of 11,312 sex offenders </w:t>
      </w:r>
      <w:r>
        <w:rPr>
          <w:rFonts w:ascii="Times New Roman" w:hAnsi="Times New Roman" w:cs="Times New Roman"/>
          <w:sz w:val="32"/>
          <w:szCs w:val="32"/>
        </w:rPr>
        <w:t>listed</w:t>
      </w:r>
      <w:r w:rsidR="000C6A2F" w:rsidRPr="000C6A2F">
        <w:rPr>
          <w:rFonts w:ascii="Times New Roman" w:hAnsi="Times New Roman" w:cs="Times New Roman"/>
          <w:sz w:val="32"/>
          <w:szCs w:val="32"/>
        </w:rPr>
        <w:t xml:space="preserve"> were actually deceased.</w:t>
      </w:r>
      <w:r w:rsidR="000C6A2F" w:rsidRPr="000C6A2F">
        <w:rPr>
          <w:rFonts w:ascii="Times New Roman" w:hAnsi="Times New Roman" w:cs="Times New Roman"/>
          <w:b/>
          <w:sz w:val="32"/>
          <w:szCs w:val="32"/>
        </w:rPr>
        <w:t xml:space="preserve"> </w:t>
      </w:r>
    </w:p>
    <w:p w14:paraId="699B23EA" w14:textId="77777777" w:rsidR="00680378" w:rsidRDefault="00680378" w:rsidP="000C6A2F">
      <w:pPr>
        <w:pStyle w:val="NoSpacing"/>
        <w:rPr>
          <w:rFonts w:ascii="Times New Roman" w:hAnsi="Times New Roman" w:cs="Times New Roman"/>
          <w:b/>
          <w:sz w:val="32"/>
          <w:szCs w:val="32"/>
        </w:rPr>
      </w:pPr>
    </w:p>
    <w:p w14:paraId="0D119E7A" w14:textId="6E1DFBBE" w:rsidR="000C6A2F" w:rsidRDefault="000C6A2F" w:rsidP="000C6A2F">
      <w:pPr>
        <w:pStyle w:val="NoSpacing"/>
        <w:rPr>
          <w:rFonts w:ascii="Times New Roman" w:hAnsi="Times New Roman" w:cs="Times New Roman"/>
          <w:sz w:val="32"/>
          <w:szCs w:val="32"/>
        </w:rPr>
      </w:pPr>
      <w:r w:rsidRPr="000C6A2F">
        <w:rPr>
          <w:rFonts w:ascii="Times New Roman" w:hAnsi="Times New Roman" w:cs="Times New Roman"/>
          <w:sz w:val="32"/>
          <w:szCs w:val="32"/>
        </w:rPr>
        <w:t xml:space="preserve">To better ensure the </w:t>
      </w:r>
      <w:r w:rsidR="00EE2B14">
        <w:rPr>
          <w:rFonts w:ascii="Times New Roman" w:hAnsi="Times New Roman" w:cs="Times New Roman"/>
          <w:sz w:val="32"/>
          <w:szCs w:val="32"/>
        </w:rPr>
        <w:t xml:space="preserve">information in the </w:t>
      </w:r>
      <w:r w:rsidR="00680378">
        <w:rPr>
          <w:rFonts w:ascii="Times New Roman" w:hAnsi="Times New Roman" w:cs="Times New Roman"/>
          <w:sz w:val="32"/>
          <w:szCs w:val="32"/>
        </w:rPr>
        <w:t>r</w:t>
      </w:r>
      <w:r w:rsidRPr="000C6A2F">
        <w:rPr>
          <w:rFonts w:ascii="Times New Roman" w:hAnsi="Times New Roman" w:cs="Times New Roman"/>
          <w:sz w:val="32"/>
          <w:szCs w:val="32"/>
        </w:rPr>
        <w:t xml:space="preserve">egistry is </w:t>
      </w:r>
      <w:r w:rsidR="00EE2B14">
        <w:rPr>
          <w:rFonts w:ascii="Times New Roman" w:hAnsi="Times New Roman" w:cs="Times New Roman"/>
          <w:sz w:val="32"/>
          <w:szCs w:val="32"/>
        </w:rPr>
        <w:t>correct</w:t>
      </w:r>
      <w:r w:rsidRPr="000C6A2F">
        <w:rPr>
          <w:rFonts w:ascii="Times New Roman" w:hAnsi="Times New Roman" w:cs="Times New Roman"/>
          <w:sz w:val="32"/>
          <w:szCs w:val="32"/>
        </w:rPr>
        <w:t xml:space="preserve">, LSP and other managing agencies could </w:t>
      </w:r>
      <w:r w:rsidR="00EE2B14">
        <w:rPr>
          <w:rFonts w:ascii="Times New Roman" w:hAnsi="Times New Roman" w:cs="Times New Roman"/>
          <w:sz w:val="32"/>
          <w:szCs w:val="32"/>
        </w:rPr>
        <w:t>use</w:t>
      </w:r>
      <w:r w:rsidRPr="000C6A2F">
        <w:rPr>
          <w:rFonts w:ascii="Times New Roman" w:hAnsi="Times New Roman" w:cs="Times New Roman"/>
          <w:sz w:val="32"/>
          <w:szCs w:val="32"/>
        </w:rPr>
        <w:t xml:space="preserve"> </w:t>
      </w:r>
      <w:r w:rsidR="00680378">
        <w:rPr>
          <w:rFonts w:ascii="Times New Roman" w:hAnsi="Times New Roman" w:cs="Times New Roman"/>
          <w:sz w:val="32"/>
          <w:szCs w:val="32"/>
        </w:rPr>
        <w:t>information</w:t>
      </w:r>
      <w:r w:rsidRPr="000C6A2F">
        <w:rPr>
          <w:rFonts w:ascii="Times New Roman" w:hAnsi="Times New Roman" w:cs="Times New Roman"/>
          <w:sz w:val="32"/>
          <w:szCs w:val="32"/>
        </w:rPr>
        <w:t xml:space="preserve"> </w:t>
      </w:r>
      <w:r w:rsidR="00A74DE7">
        <w:rPr>
          <w:rFonts w:ascii="Times New Roman" w:hAnsi="Times New Roman" w:cs="Times New Roman"/>
          <w:sz w:val="32"/>
          <w:szCs w:val="32"/>
        </w:rPr>
        <w:t xml:space="preserve">such </w:t>
      </w:r>
      <w:r w:rsidRPr="000C6A2F">
        <w:rPr>
          <w:rFonts w:ascii="Times New Roman" w:hAnsi="Times New Roman" w:cs="Times New Roman"/>
          <w:sz w:val="32"/>
          <w:szCs w:val="32"/>
        </w:rPr>
        <w:t>as employment data from the Louisiana Workforce Commission and death data from the Louisiana Department of Health</w:t>
      </w:r>
      <w:r w:rsidR="00680378">
        <w:rPr>
          <w:rFonts w:ascii="Times New Roman" w:hAnsi="Times New Roman" w:cs="Times New Roman"/>
          <w:sz w:val="32"/>
          <w:szCs w:val="32"/>
        </w:rPr>
        <w:t xml:space="preserve"> for comparison</w:t>
      </w:r>
      <w:r w:rsidRPr="000C6A2F">
        <w:rPr>
          <w:rFonts w:ascii="Times New Roman" w:hAnsi="Times New Roman" w:cs="Times New Roman"/>
          <w:sz w:val="32"/>
          <w:szCs w:val="32"/>
        </w:rPr>
        <w:t xml:space="preserve">.  </w:t>
      </w:r>
    </w:p>
    <w:p w14:paraId="1BA11A61" w14:textId="77777777" w:rsidR="000C6A2F" w:rsidRPr="000C6A2F" w:rsidRDefault="000C6A2F" w:rsidP="000C6A2F">
      <w:pPr>
        <w:pStyle w:val="NoSpacing"/>
        <w:rPr>
          <w:rFonts w:ascii="Times New Roman" w:hAnsi="Times New Roman" w:cs="Times New Roman"/>
          <w:sz w:val="32"/>
          <w:szCs w:val="32"/>
        </w:rPr>
      </w:pPr>
    </w:p>
    <w:p w14:paraId="77F9616B" w14:textId="5576F6E2" w:rsidR="000C6A2F" w:rsidRDefault="00EE2B14" w:rsidP="000C6A2F">
      <w:pPr>
        <w:pStyle w:val="NoSpacing"/>
        <w:rPr>
          <w:rFonts w:ascii="Times New Roman" w:hAnsi="Times New Roman" w:cs="Times New Roman"/>
          <w:sz w:val="32"/>
          <w:szCs w:val="32"/>
        </w:rPr>
      </w:pPr>
      <w:r>
        <w:rPr>
          <w:rFonts w:ascii="Times New Roman" w:hAnsi="Times New Roman" w:cs="Times New Roman"/>
          <w:sz w:val="32"/>
          <w:szCs w:val="32"/>
        </w:rPr>
        <w:t>W</w:t>
      </w:r>
      <w:r w:rsidR="000C6A2F" w:rsidRPr="000C6A2F">
        <w:rPr>
          <w:rFonts w:ascii="Times New Roman" w:hAnsi="Times New Roman" w:cs="Times New Roman"/>
          <w:sz w:val="32"/>
          <w:szCs w:val="32"/>
        </w:rPr>
        <w:t xml:space="preserve">e </w:t>
      </w:r>
      <w:r>
        <w:rPr>
          <w:rFonts w:ascii="Times New Roman" w:hAnsi="Times New Roman" w:cs="Times New Roman"/>
          <w:sz w:val="32"/>
          <w:szCs w:val="32"/>
        </w:rPr>
        <w:t xml:space="preserve">also </w:t>
      </w:r>
      <w:r w:rsidR="000C6A2F" w:rsidRPr="000C6A2F">
        <w:rPr>
          <w:rFonts w:ascii="Times New Roman" w:hAnsi="Times New Roman" w:cs="Times New Roman"/>
          <w:sz w:val="32"/>
          <w:szCs w:val="32"/>
        </w:rPr>
        <w:t xml:space="preserve">identified </w:t>
      </w:r>
      <w:r w:rsidR="00680378">
        <w:rPr>
          <w:rFonts w:ascii="Times New Roman" w:hAnsi="Times New Roman" w:cs="Times New Roman"/>
          <w:sz w:val="32"/>
          <w:szCs w:val="32"/>
        </w:rPr>
        <w:t xml:space="preserve">some </w:t>
      </w:r>
      <w:r w:rsidR="000C6A2F" w:rsidRPr="000C6A2F">
        <w:rPr>
          <w:rFonts w:ascii="Times New Roman" w:hAnsi="Times New Roman" w:cs="Times New Roman"/>
          <w:sz w:val="32"/>
          <w:szCs w:val="32"/>
        </w:rPr>
        <w:t xml:space="preserve">challenges </w:t>
      </w:r>
      <w:r w:rsidR="00680378">
        <w:rPr>
          <w:rFonts w:ascii="Times New Roman" w:hAnsi="Times New Roman" w:cs="Times New Roman"/>
          <w:sz w:val="32"/>
          <w:szCs w:val="32"/>
        </w:rPr>
        <w:t xml:space="preserve">the </w:t>
      </w:r>
      <w:r w:rsidR="000C6A2F" w:rsidRPr="000C6A2F">
        <w:rPr>
          <w:rFonts w:ascii="Times New Roman" w:hAnsi="Times New Roman" w:cs="Times New Roman"/>
          <w:sz w:val="32"/>
          <w:szCs w:val="32"/>
        </w:rPr>
        <w:t xml:space="preserve">managing agencies face in enforcing </w:t>
      </w:r>
      <w:r w:rsidR="00680378">
        <w:rPr>
          <w:rFonts w:ascii="Times New Roman" w:hAnsi="Times New Roman" w:cs="Times New Roman"/>
          <w:sz w:val="32"/>
          <w:szCs w:val="32"/>
        </w:rPr>
        <w:t xml:space="preserve">the </w:t>
      </w:r>
      <w:r w:rsidR="000C6A2F" w:rsidRPr="000C6A2F">
        <w:rPr>
          <w:rFonts w:ascii="Times New Roman" w:hAnsi="Times New Roman" w:cs="Times New Roman"/>
          <w:sz w:val="32"/>
          <w:szCs w:val="32"/>
        </w:rPr>
        <w:t xml:space="preserve">sex offender registry laws, including insufficient funding and </w:t>
      </w:r>
      <w:r>
        <w:rPr>
          <w:rFonts w:ascii="Times New Roman" w:hAnsi="Times New Roman" w:cs="Times New Roman"/>
          <w:sz w:val="32"/>
          <w:szCs w:val="32"/>
        </w:rPr>
        <w:t>enforcing</w:t>
      </w:r>
      <w:r w:rsidR="000C6A2F" w:rsidRPr="000C6A2F">
        <w:rPr>
          <w:rFonts w:ascii="Times New Roman" w:hAnsi="Times New Roman" w:cs="Times New Roman"/>
          <w:sz w:val="32"/>
          <w:szCs w:val="32"/>
        </w:rPr>
        <w:t xml:space="preserve"> community notification requirements for indigent sex offenders</w:t>
      </w:r>
      <w:r w:rsidR="00884B1F">
        <w:rPr>
          <w:rFonts w:ascii="Times New Roman" w:hAnsi="Times New Roman" w:cs="Times New Roman"/>
          <w:sz w:val="32"/>
          <w:szCs w:val="32"/>
        </w:rPr>
        <w:t xml:space="preserve">. </w:t>
      </w:r>
    </w:p>
    <w:p w14:paraId="06A5FA5F" w14:textId="77777777" w:rsidR="00EE2B14" w:rsidRPr="000C6A2F" w:rsidRDefault="00EE2B14" w:rsidP="000C6A2F">
      <w:pPr>
        <w:pStyle w:val="NoSpacing"/>
        <w:rPr>
          <w:rFonts w:ascii="Times New Roman" w:hAnsi="Times New Roman" w:cs="Times New Roman"/>
          <w:sz w:val="32"/>
          <w:szCs w:val="32"/>
        </w:rPr>
      </w:pPr>
    </w:p>
    <w:p w14:paraId="2E419F27" w14:textId="0F4FAA2D" w:rsidR="00460BED" w:rsidRDefault="00680378">
      <w:pPr>
        <w:pStyle w:val="NoSpacing"/>
        <w:rPr>
          <w:rFonts w:ascii="Times New Roman" w:hAnsi="Times New Roman" w:cs="Times New Roman"/>
          <w:sz w:val="32"/>
          <w:szCs w:val="32"/>
        </w:rPr>
      </w:pPr>
      <w:r>
        <w:rPr>
          <w:rFonts w:ascii="Times New Roman" w:hAnsi="Times New Roman" w:cs="Times New Roman"/>
          <w:sz w:val="32"/>
          <w:szCs w:val="32"/>
        </w:rPr>
        <w:t xml:space="preserve">As a result of our audit, we </w:t>
      </w:r>
      <w:r w:rsidR="00B41E9F">
        <w:rPr>
          <w:rFonts w:ascii="Times New Roman" w:hAnsi="Times New Roman" w:cs="Times New Roman"/>
          <w:sz w:val="32"/>
          <w:szCs w:val="32"/>
        </w:rPr>
        <w:t xml:space="preserve">suggested </w:t>
      </w:r>
      <w:r w:rsidR="00C00A7E">
        <w:rPr>
          <w:rFonts w:ascii="Times New Roman" w:hAnsi="Times New Roman" w:cs="Times New Roman"/>
          <w:sz w:val="32"/>
          <w:szCs w:val="32"/>
        </w:rPr>
        <w:t>three</w:t>
      </w:r>
      <w:r w:rsidR="00B41E9F">
        <w:rPr>
          <w:rFonts w:ascii="Times New Roman" w:hAnsi="Times New Roman" w:cs="Times New Roman"/>
          <w:sz w:val="32"/>
          <w:szCs w:val="32"/>
        </w:rPr>
        <w:t xml:space="preserve"> matters for legislative consideration related to the state law</w:t>
      </w:r>
      <w:r w:rsidR="00302B17">
        <w:rPr>
          <w:rFonts w:ascii="Times New Roman" w:hAnsi="Times New Roman" w:cs="Times New Roman"/>
          <w:sz w:val="32"/>
          <w:szCs w:val="32"/>
        </w:rPr>
        <w:t>s</w:t>
      </w:r>
      <w:r w:rsidR="00B41E9F">
        <w:rPr>
          <w:rFonts w:ascii="Times New Roman" w:hAnsi="Times New Roman" w:cs="Times New Roman"/>
          <w:sz w:val="32"/>
          <w:szCs w:val="32"/>
        </w:rPr>
        <w:t xml:space="preserve"> governing the registry</w:t>
      </w:r>
      <w:r w:rsidR="00A5722F">
        <w:rPr>
          <w:rFonts w:ascii="Times New Roman" w:hAnsi="Times New Roman" w:cs="Times New Roman"/>
          <w:sz w:val="32"/>
          <w:szCs w:val="32"/>
        </w:rPr>
        <w:t xml:space="preserve">.  These included the suggestion that the </w:t>
      </w:r>
      <w:r w:rsidR="001E458D">
        <w:rPr>
          <w:rFonts w:ascii="Times New Roman" w:hAnsi="Times New Roman" w:cs="Times New Roman"/>
          <w:sz w:val="32"/>
          <w:szCs w:val="32"/>
        </w:rPr>
        <w:t>Legislature</w:t>
      </w:r>
      <w:r w:rsidR="00AD0089">
        <w:rPr>
          <w:rFonts w:ascii="Times New Roman" w:hAnsi="Times New Roman" w:cs="Times New Roman"/>
          <w:sz w:val="32"/>
          <w:szCs w:val="32"/>
        </w:rPr>
        <w:t xml:space="preserve"> </w:t>
      </w:r>
      <w:r w:rsidR="00A5722F">
        <w:rPr>
          <w:rFonts w:ascii="Times New Roman" w:hAnsi="Times New Roman" w:cs="Times New Roman"/>
          <w:sz w:val="32"/>
          <w:szCs w:val="32"/>
        </w:rPr>
        <w:t>consider</w:t>
      </w:r>
      <w:r w:rsidR="00AD0089">
        <w:rPr>
          <w:rFonts w:ascii="Times New Roman" w:hAnsi="Times New Roman" w:cs="Times New Roman"/>
          <w:sz w:val="32"/>
          <w:szCs w:val="32"/>
        </w:rPr>
        <w:t xml:space="preserve"> designating one entity – such as LSP – to be responsible for ensuring the accuracy of the registry</w:t>
      </w:r>
      <w:r w:rsidR="00A5722F">
        <w:rPr>
          <w:rFonts w:ascii="Times New Roman" w:hAnsi="Times New Roman" w:cs="Times New Roman"/>
          <w:sz w:val="32"/>
          <w:szCs w:val="32"/>
        </w:rPr>
        <w:t xml:space="preserve">, that the </w:t>
      </w:r>
      <w:r w:rsidR="001E458D">
        <w:rPr>
          <w:rFonts w:ascii="Times New Roman" w:hAnsi="Times New Roman" w:cs="Times New Roman"/>
          <w:sz w:val="32"/>
          <w:szCs w:val="32"/>
        </w:rPr>
        <w:t xml:space="preserve">Legislature </w:t>
      </w:r>
      <w:r w:rsidR="00A5722F">
        <w:rPr>
          <w:rFonts w:ascii="Times New Roman" w:hAnsi="Times New Roman" w:cs="Times New Roman"/>
          <w:sz w:val="32"/>
          <w:szCs w:val="32"/>
        </w:rPr>
        <w:t xml:space="preserve">consider </w:t>
      </w:r>
      <w:r w:rsidR="00AD0089">
        <w:rPr>
          <w:rFonts w:ascii="Times New Roman" w:hAnsi="Times New Roman" w:cs="Times New Roman"/>
          <w:sz w:val="32"/>
          <w:szCs w:val="32"/>
        </w:rPr>
        <w:t>requiring the managing agencies to use the registry</w:t>
      </w:r>
      <w:r w:rsidR="00302B17">
        <w:rPr>
          <w:rFonts w:ascii="Times New Roman" w:hAnsi="Times New Roman" w:cs="Times New Roman"/>
          <w:sz w:val="32"/>
          <w:szCs w:val="32"/>
        </w:rPr>
        <w:t>’s</w:t>
      </w:r>
      <w:r w:rsidR="00AD0089">
        <w:rPr>
          <w:rFonts w:ascii="Times New Roman" w:hAnsi="Times New Roman" w:cs="Times New Roman"/>
          <w:sz w:val="32"/>
          <w:szCs w:val="32"/>
        </w:rPr>
        <w:t xml:space="preserve"> electronic system as their primary means of documenting and enforcing the </w:t>
      </w:r>
      <w:r w:rsidR="00C00A7E">
        <w:rPr>
          <w:rFonts w:ascii="Times New Roman" w:hAnsi="Times New Roman" w:cs="Times New Roman"/>
          <w:sz w:val="32"/>
          <w:szCs w:val="32"/>
        </w:rPr>
        <w:t>sex offender law requirements</w:t>
      </w:r>
      <w:r w:rsidR="00A5722F">
        <w:rPr>
          <w:rFonts w:ascii="Times New Roman" w:hAnsi="Times New Roman" w:cs="Times New Roman"/>
          <w:sz w:val="32"/>
          <w:szCs w:val="32"/>
        </w:rPr>
        <w:t xml:space="preserve">, </w:t>
      </w:r>
      <w:r w:rsidR="00D06019">
        <w:rPr>
          <w:rFonts w:ascii="Times New Roman" w:hAnsi="Times New Roman" w:cs="Times New Roman"/>
          <w:sz w:val="32"/>
          <w:szCs w:val="32"/>
        </w:rPr>
        <w:t xml:space="preserve">and </w:t>
      </w:r>
      <w:r w:rsidR="00A5722F">
        <w:rPr>
          <w:rFonts w:ascii="Times New Roman" w:hAnsi="Times New Roman" w:cs="Times New Roman"/>
          <w:sz w:val="32"/>
          <w:szCs w:val="32"/>
        </w:rPr>
        <w:t xml:space="preserve">that the </w:t>
      </w:r>
      <w:r w:rsidR="001E458D">
        <w:rPr>
          <w:rFonts w:ascii="Times New Roman" w:hAnsi="Times New Roman" w:cs="Times New Roman"/>
          <w:sz w:val="32"/>
          <w:szCs w:val="32"/>
        </w:rPr>
        <w:t xml:space="preserve">Legislature </w:t>
      </w:r>
      <w:r w:rsidR="00A5722F">
        <w:rPr>
          <w:rFonts w:ascii="Times New Roman" w:hAnsi="Times New Roman" w:cs="Times New Roman"/>
          <w:sz w:val="32"/>
          <w:szCs w:val="32"/>
        </w:rPr>
        <w:t>consider</w:t>
      </w:r>
      <w:r w:rsidR="00C00A7E">
        <w:rPr>
          <w:rFonts w:ascii="Times New Roman" w:hAnsi="Times New Roman" w:cs="Times New Roman"/>
          <w:sz w:val="32"/>
          <w:szCs w:val="32"/>
        </w:rPr>
        <w:t xml:space="preserve"> </w:t>
      </w:r>
      <w:r w:rsidR="00EA518C">
        <w:rPr>
          <w:rFonts w:ascii="Times New Roman" w:hAnsi="Times New Roman" w:cs="Times New Roman"/>
          <w:sz w:val="32"/>
          <w:szCs w:val="32"/>
        </w:rPr>
        <w:t xml:space="preserve">adding some </w:t>
      </w:r>
      <w:r w:rsidR="00C00A7E">
        <w:rPr>
          <w:rFonts w:ascii="Times New Roman" w:hAnsi="Times New Roman" w:cs="Times New Roman"/>
          <w:sz w:val="32"/>
          <w:szCs w:val="32"/>
        </w:rPr>
        <w:t xml:space="preserve">provisions </w:t>
      </w:r>
      <w:r w:rsidR="00EA518C">
        <w:rPr>
          <w:rFonts w:ascii="Times New Roman" w:hAnsi="Times New Roman" w:cs="Times New Roman"/>
          <w:sz w:val="32"/>
          <w:szCs w:val="32"/>
        </w:rPr>
        <w:t>to</w:t>
      </w:r>
      <w:r w:rsidR="00C00A7E">
        <w:rPr>
          <w:rFonts w:ascii="Times New Roman" w:hAnsi="Times New Roman" w:cs="Times New Roman"/>
          <w:sz w:val="32"/>
          <w:szCs w:val="32"/>
        </w:rPr>
        <w:t xml:space="preserve"> the registry laws </w:t>
      </w:r>
      <w:r w:rsidR="00C00A7E">
        <w:rPr>
          <w:rFonts w:ascii="Times New Roman" w:hAnsi="Times New Roman" w:cs="Times New Roman"/>
          <w:sz w:val="32"/>
          <w:szCs w:val="32"/>
        </w:rPr>
        <w:lastRenderedPageBreak/>
        <w:t>related to indigent sex offenders, particular</w:t>
      </w:r>
      <w:r w:rsidR="00EA518C">
        <w:rPr>
          <w:rFonts w:ascii="Times New Roman" w:hAnsi="Times New Roman" w:cs="Times New Roman"/>
          <w:sz w:val="32"/>
          <w:szCs w:val="32"/>
        </w:rPr>
        <w:t>l</w:t>
      </w:r>
      <w:r w:rsidR="00C00A7E">
        <w:rPr>
          <w:rFonts w:ascii="Times New Roman" w:hAnsi="Times New Roman" w:cs="Times New Roman"/>
          <w:sz w:val="32"/>
          <w:szCs w:val="32"/>
        </w:rPr>
        <w:t xml:space="preserve">y </w:t>
      </w:r>
      <w:r w:rsidR="00EA518C">
        <w:rPr>
          <w:rFonts w:ascii="Times New Roman" w:hAnsi="Times New Roman" w:cs="Times New Roman"/>
          <w:sz w:val="32"/>
          <w:szCs w:val="32"/>
        </w:rPr>
        <w:t xml:space="preserve">concerning payment </w:t>
      </w:r>
      <w:r w:rsidR="00302B17">
        <w:rPr>
          <w:rFonts w:ascii="Times New Roman" w:hAnsi="Times New Roman" w:cs="Times New Roman"/>
          <w:sz w:val="32"/>
          <w:szCs w:val="32"/>
        </w:rPr>
        <w:t xml:space="preserve">for </w:t>
      </w:r>
      <w:r w:rsidR="00EA518C">
        <w:rPr>
          <w:rFonts w:ascii="Times New Roman" w:hAnsi="Times New Roman" w:cs="Times New Roman"/>
          <w:sz w:val="32"/>
          <w:szCs w:val="32"/>
        </w:rPr>
        <w:t>community notifications.</w:t>
      </w:r>
    </w:p>
    <w:p w14:paraId="0BDF9B58" w14:textId="77777777" w:rsidR="00AD0089" w:rsidRDefault="00AD0089" w:rsidP="000C6A2F">
      <w:pPr>
        <w:pStyle w:val="NoSpacing"/>
        <w:rPr>
          <w:rFonts w:ascii="Times New Roman" w:hAnsi="Times New Roman" w:cs="Times New Roman"/>
          <w:sz w:val="32"/>
          <w:szCs w:val="32"/>
        </w:rPr>
      </w:pPr>
    </w:p>
    <w:p w14:paraId="45B8DE9F" w14:textId="0DB34CD5" w:rsidR="001E458D" w:rsidRDefault="00A5722F" w:rsidP="000C6A2F">
      <w:pPr>
        <w:pStyle w:val="NoSpacing"/>
        <w:rPr>
          <w:rFonts w:ascii="Times New Roman" w:hAnsi="Times New Roman" w:cs="Times New Roman"/>
          <w:sz w:val="32"/>
          <w:szCs w:val="32"/>
        </w:rPr>
      </w:pPr>
      <w:r>
        <w:rPr>
          <w:rFonts w:ascii="Times New Roman" w:hAnsi="Times New Roman" w:cs="Times New Roman"/>
          <w:sz w:val="32"/>
          <w:szCs w:val="32"/>
        </w:rPr>
        <w:t xml:space="preserve">We also made </w:t>
      </w:r>
      <w:r w:rsidR="006A5944">
        <w:rPr>
          <w:rFonts w:ascii="Times New Roman" w:hAnsi="Times New Roman" w:cs="Times New Roman"/>
          <w:sz w:val="32"/>
          <w:szCs w:val="32"/>
        </w:rPr>
        <w:t xml:space="preserve">several </w:t>
      </w:r>
      <w:r>
        <w:rPr>
          <w:rFonts w:ascii="Times New Roman" w:hAnsi="Times New Roman" w:cs="Times New Roman"/>
          <w:sz w:val="32"/>
          <w:szCs w:val="32"/>
        </w:rPr>
        <w:t xml:space="preserve">recommendations to help the LSP ensure the accuracy and reliability of the data in the Sex Offender Registry. </w:t>
      </w:r>
    </w:p>
    <w:p w14:paraId="46C37A83" w14:textId="77777777" w:rsidR="001E458D" w:rsidRDefault="001E458D" w:rsidP="000C6A2F">
      <w:pPr>
        <w:pStyle w:val="NoSpacing"/>
        <w:rPr>
          <w:rFonts w:ascii="Times New Roman" w:hAnsi="Times New Roman" w:cs="Times New Roman"/>
          <w:sz w:val="32"/>
          <w:szCs w:val="32"/>
        </w:rPr>
      </w:pPr>
    </w:p>
    <w:p w14:paraId="26837A1B" w14:textId="19FCAAF0" w:rsidR="00460BED" w:rsidRDefault="006540DB" w:rsidP="000C6A2F">
      <w:pPr>
        <w:pStyle w:val="NoSpacing"/>
        <w:rPr>
          <w:rFonts w:ascii="Times New Roman" w:hAnsi="Times New Roman" w:cs="Times New Roman"/>
          <w:sz w:val="32"/>
          <w:szCs w:val="32"/>
        </w:rPr>
      </w:pPr>
      <w:r>
        <w:rPr>
          <w:rFonts w:ascii="Times New Roman" w:hAnsi="Times New Roman" w:cs="Times New Roman"/>
          <w:sz w:val="32"/>
          <w:szCs w:val="32"/>
        </w:rPr>
        <w:t>These include a recommendation that LSP</w:t>
      </w:r>
      <w:r w:rsidR="003321E1">
        <w:rPr>
          <w:rFonts w:ascii="Times New Roman" w:hAnsi="Times New Roman" w:cs="Times New Roman"/>
          <w:sz w:val="32"/>
          <w:szCs w:val="32"/>
        </w:rPr>
        <w:t xml:space="preserve"> develop a way to systematically review the tiers sex offenders are assigned to by the managing agencies</w:t>
      </w:r>
      <w:r>
        <w:rPr>
          <w:rFonts w:ascii="Times New Roman" w:hAnsi="Times New Roman" w:cs="Times New Roman"/>
          <w:sz w:val="32"/>
          <w:szCs w:val="32"/>
        </w:rPr>
        <w:t xml:space="preserve">, that </w:t>
      </w:r>
      <w:r w:rsidR="003321E1">
        <w:rPr>
          <w:rFonts w:ascii="Times New Roman" w:hAnsi="Times New Roman" w:cs="Times New Roman"/>
          <w:sz w:val="32"/>
          <w:szCs w:val="32"/>
        </w:rPr>
        <w:t xml:space="preserve">LSP </w:t>
      </w:r>
      <w:r w:rsidR="00346769">
        <w:rPr>
          <w:rFonts w:ascii="Times New Roman" w:hAnsi="Times New Roman" w:cs="Times New Roman"/>
          <w:sz w:val="32"/>
          <w:szCs w:val="32"/>
        </w:rPr>
        <w:t>create registry edit checks</w:t>
      </w:r>
      <w:r w:rsidR="000423AA">
        <w:rPr>
          <w:rFonts w:ascii="Times New Roman" w:hAnsi="Times New Roman" w:cs="Times New Roman"/>
          <w:sz w:val="32"/>
          <w:szCs w:val="32"/>
        </w:rPr>
        <w:t xml:space="preserve"> </w:t>
      </w:r>
      <w:r w:rsidR="003321E1">
        <w:rPr>
          <w:rFonts w:ascii="Times New Roman" w:hAnsi="Times New Roman" w:cs="Times New Roman"/>
          <w:sz w:val="32"/>
          <w:szCs w:val="32"/>
        </w:rPr>
        <w:t xml:space="preserve">to </w:t>
      </w:r>
      <w:r w:rsidR="00876055">
        <w:rPr>
          <w:rFonts w:ascii="Times New Roman" w:hAnsi="Times New Roman" w:cs="Times New Roman"/>
          <w:sz w:val="32"/>
          <w:szCs w:val="32"/>
        </w:rPr>
        <w:t>ensure that the correct</w:t>
      </w:r>
      <w:r w:rsidR="00302B17">
        <w:rPr>
          <w:rFonts w:ascii="Times New Roman" w:hAnsi="Times New Roman" w:cs="Times New Roman"/>
          <w:sz w:val="32"/>
          <w:szCs w:val="32"/>
        </w:rPr>
        <w:t xml:space="preserve"> </w:t>
      </w:r>
      <w:r w:rsidR="003321E1">
        <w:rPr>
          <w:rFonts w:ascii="Times New Roman" w:hAnsi="Times New Roman" w:cs="Times New Roman"/>
          <w:sz w:val="32"/>
          <w:szCs w:val="32"/>
        </w:rPr>
        <w:t xml:space="preserve">registration start and end dates </w:t>
      </w:r>
      <w:r w:rsidR="00876055">
        <w:rPr>
          <w:rFonts w:ascii="Times New Roman" w:hAnsi="Times New Roman" w:cs="Times New Roman"/>
          <w:sz w:val="32"/>
          <w:szCs w:val="32"/>
        </w:rPr>
        <w:t>for an offender are entered into the registry</w:t>
      </w:r>
      <w:r w:rsidR="000423AA">
        <w:rPr>
          <w:rFonts w:ascii="Times New Roman" w:hAnsi="Times New Roman" w:cs="Times New Roman"/>
          <w:sz w:val="32"/>
          <w:szCs w:val="32"/>
        </w:rPr>
        <w:t>,</w:t>
      </w:r>
      <w:r>
        <w:rPr>
          <w:rFonts w:ascii="Times New Roman" w:hAnsi="Times New Roman" w:cs="Times New Roman"/>
          <w:sz w:val="32"/>
          <w:szCs w:val="32"/>
        </w:rPr>
        <w:t xml:space="preserve"> and that LSP</w:t>
      </w:r>
      <w:r w:rsidR="001E458D">
        <w:rPr>
          <w:rFonts w:ascii="Times New Roman" w:hAnsi="Times New Roman" w:cs="Times New Roman"/>
          <w:sz w:val="32"/>
          <w:szCs w:val="32"/>
        </w:rPr>
        <w:t xml:space="preserve"> </w:t>
      </w:r>
      <w:r w:rsidR="003321E1">
        <w:rPr>
          <w:rFonts w:ascii="Times New Roman" w:hAnsi="Times New Roman" w:cs="Times New Roman"/>
          <w:sz w:val="32"/>
          <w:szCs w:val="32"/>
        </w:rPr>
        <w:t xml:space="preserve">get access to the Louisiana Workforce Commission’s database to check sex offenders’ job information </w:t>
      </w:r>
      <w:r>
        <w:rPr>
          <w:rFonts w:ascii="Times New Roman" w:hAnsi="Times New Roman" w:cs="Times New Roman"/>
          <w:sz w:val="32"/>
          <w:szCs w:val="32"/>
        </w:rPr>
        <w:t xml:space="preserve">and other databases to help ensure the accuracy and completeness of the registry.  </w:t>
      </w:r>
    </w:p>
    <w:p w14:paraId="73FD7C0A" w14:textId="77777777" w:rsidR="00C00A7E" w:rsidRDefault="00C00A7E" w:rsidP="000C6A2F">
      <w:pPr>
        <w:pStyle w:val="NoSpacing"/>
        <w:rPr>
          <w:rFonts w:ascii="Times New Roman" w:hAnsi="Times New Roman" w:cs="Times New Roman"/>
          <w:sz w:val="32"/>
          <w:szCs w:val="32"/>
        </w:rPr>
      </w:pPr>
    </w:p>
    <w:p w14:paraId="505EE82E" w14:textId="1CD5F53D" w:rsidR="00C00A7E" w:rsidRPr="000C6A2F" w:rsidRDefault="00C00A7E" w:rsidP="000C6A2F">
      <w:pPr>
        <w:pStyle w:val="NoSpacing"/>
        <w:rPr>
          <w:rFonts w:ascii="Times New Roman" w:hAnsi="Times New Roman" w:cs="Times New Roman"/>
          <w:sz w:val="32"/>
          <w:szCs w:val="32"/>
        </w:rPr>
      </w:pPr>
      <w:r>
        <w:rPr>
          <w:rFonts w:ascii="Times New Roman" w:hAnsi="Times New Roman" w:cs="Times New Roman"/>
          <w:sz w:val="32"/>
          <w:szCs w:val="32"/>
        </w:rPr>
        <w:t xml:space="preserve">In their response to our report, which is detailed in the report appendix, LSP officials agreed </w:t>
      </w:r>
      <w:r w:rsidR="00746116">
        <w:rPr>
          <w:rFonts w:ascii="Times New Roman" w:hAnsi="Times New Roman" w:cs="Times New Roman"/>
          <w:sz w:val="32"/>
          <w:szCs w:val="32"/>
        </w:rPr>
        <w:t>that improvements in</w:t>
      </w:r>
      <w:r w:rsidR="000423AA">
        <w:rPr>
          <w:rFonts w:ascii="Times New Roman" w:hAnsi="Times New Roman" w:cs="Times New Roman"/>
          <w:sz w:val="32"/>
          <w:szCs w:val="32"/>
        </w:rPr>
        <w:t xml:space="preserve"> the registry could be achieved, </w:t>
      </w:r>
      <w:r w:rsidR="00746116">
        <w:rPr>
          <w:rFonts w:ascii="Times New Roman" w:hAnsi="Times New Roman" w:cs="Times New Roman"/>
          <w:sz w:val="32"/>
          <w:szCs w:val="32"/>
        </w:rPr>
        <w:t xml:space="preserve">but </w:t>
      </w:r>
      <w:r w:rsidR="007E47F2">
        <w:rPr>
          <w:rFonts w:ascii="Times New Roman" w:hAnsi="Times New Roman" w:cs="Times New Roman"/>
          <w:sz w:val="32"/>
          <w:szCs w:val="32"/>
        </w:rPr>
        <w:t xml:space="preserve">said they </w:t>
      </w:r>
      <w:r w:rsidR="00746116">
        <w:rPr>
          <w:rFonts w:ascii="Times New Roman" w:hAnsi="Times New Roman" w:cs="Times New Roman"/>
          <w:sz w:val="32"/>
          <w:szCs w:val="32"/>
        </w:rPr>
        <w:t xml:space="preserve">did not have the </w:t>
      </w:r>
      <w:r w:rsidR="003919B3">
        <w:rPr>
          <w:rFonts w:ascii="Times New Roman" w:hAnsi="Times New Roman" w:cs="Times New Roman"/>
          <w:sz w:val="32"/>
          <w:szCs w:val="32"/>
        </w:rPr>
        <w:t xml:space="preserve">statutory </w:t>
      </w:r>
      <w:r w:rsidR="00746116">
        <w:rPr>
          <w:rFonts w:ascii="Times New Roman" w:hAnsi="Times New Roman" w:cs="Times New Roman"/>
          <w:sz w:val="32"/>
          <w:szCs w:val="32"/>
        </w:rPr>
        <w:t xml:space="preserve">authority </w:t>
      </w:r>
      <w:r w:rsidR="003919B3">
        <w:rPr>
          <w:rFonts w:ascii="Times New Roman" w:hAnsi="Times New Roman" w:cs="Times New Roman"/>
          <w:sz w:val="32"/>
          <w:szCs w:val="32"/>
        </w:rPr>
        <w:t xml:space="preserve">or the personnel to </w:t>
      </w:r>
      <w:proofErr w:type="spellStart"/>
      <w:r w:rsidR="003919B3">
        <w:rPr>
          <w:rFonts w:ascii="Times New Roman" w:hAnsi="Times New Roman" w:cs="Times New Roman"/>
          <w:sz w:val="32"/>
          <w:szCs w:val="32"/>
        </w:rPr>
        <w:t>effect</w:t>
      </w:r>
      <w:proofErr w:type="spellEnd"/>
      <w:r w:rsidR="003919B3">
        <w:rPr>
          <w:rFonts w:ascii="Times New Roman" w:hAnsi="Times New Roman" w:cs="Times New Roman"/>
          <w:sz w:val="32"/>
          <w:szCs w:val="32"/>
        </w:rPr>
        <w:t xml:space="preserve"> our recommendations.</w:t>
      </w:r>
      <w:r>
        <w:rPr>
          <w:rFonts w:ascii="Times New Roman" w:hAnsi="Times New Roman" w:cs="Times New Roman"/>
          <w:sz w:val="32"/>
          <w:szCs w:val="32"/>
        </w:rPr>
        <w:t xml:space="preserve"> </w:t>
      </w:r>
      <w:r w:rsidR="003919B3">
        <w:rPr>
          <w:rFonts w:ascii="Times New Roman" w:hAnsi="Times New Roman" w:cs="Times New Roman"/>
          <w:sz w:val="32"/>
          <w:szCs w:val="32"/>
        </w:rPr>
        <w:t xml:space="preserve"> </w:t>
      </w:r>
      <w:r>
        <w:rPr>
          <w:rFonts w:ascii="Times New Roman" w:hAnsi="Times New Roman" w:cs="Times New Roman"/>
          <w:sz w:val="32"/>
          <w:szCs w:val="32"/>
        </w:rPr>
        <w:t xml:space="preserve">In addition, LSP officials agreed with our suggested matters for legislative consideration but indicated they did not </w:t>
      </w:r>
      <w:r w:rsidR="000E0DAD">
        <w:rPr>
          <w:rFonts w:ascii="Times New Roman" w:hAnsi="Times New Roman" w:cs="Times New Roman"/>
          <w:sz w:val="32"/>
          <w:szCs w:val="32"/>
        </w:rPr>
        <w:t>wish</w:t>
      </w:r>
      <w:r>
        <w:rPr>
          <w:rFonts w:ascii="Times New Roman" w:hAnsi="Times New Roman" w:cs="Times New Roman"/>
          <w:sz w:val="32"/>
          <w:szCs w:val="32"/>
        </w:rPr>
        <w:t xml:space="preserve"> </w:t>
      </w:r>
      <w:r w:rsidR="00302B17">
        <w:rPr>
          <w:rFonts w:ascii="Times New Roman" w:hAnsi="Times New Roman" w:cs="Times New Roman"/>
          <w:sz w:val="32"/>
          <w:szCs w:val="32"/>
        </w:rPr>
        <w:t>to be the agency responsible</w:t>
      </w:r>
      <w:r w:rsidR="000E0DAD">
        <w:rPr>
          <w:rFonts w:ascii="Times New Roman" w:hAnsi="Times New Roman" w:cs="Times New Roman"/>
          <w:sz w:val="32"/>
          <w:szCs w:val="32"/>
        </w:rPr>
        <w:t xml:space="preserve"> if the changes were adopted</w:t>
      </w:r>
      <w:r w:rsidR="00302B17">
        <w:rPr>
          <w:rFonts w:ascii="Times New Roman" w:hAnsi="Times New Roman" w:cs="Times New Roman"/>
          <w:sz w:val="32"/>
          <w:szCs w:val="32"/>
        </w:rPr>
        <w:t>.</w:t>
      </w:r>
    </w:p>
    <w:p w14:paraId="7EC92F4B" w14:textId="77777777" w:rsidR="00225901" w:rsidRDefault="00225901" w:rsidP="001F057C">
      <w:pPr>
        <w:pStyle w:val="NoSpacing"/>
        <w:rPr>
          <w:rFonts w:ascii="Times New Roman" w:eastAsia="Times New Roman" w:hAnsi="Times New Roman" w:cs="Times New Roman"/>
          <w:color w:val="000000"/>
          <w:sz w:val="32"/>
          <w:szCs w:val="32"/>
        </w:rPr>
      </w:pPr>
    </w:p>
    <w:p w14:paraId="03CFE451" w14:textId="7970FBBB" w:rsidR="005551C2" w:rsidRDefault="002E2012" w:rsidP="001F057C">
      <w:pPr>
        <w:pStyle w:val="NoSpacing"/>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Ultimately, the goal of our audit was to </w:t>
      </w:r>
      <w:r w:rsidR="00EA518C">
        <w:rPr>
          <w:rFonts w:ascii="Times New Roman" w:eastAsia="Times New Roman" w:hAnsi="Times New Roman" w:cs="Times New Roman"/>
          <w:color w:val="000000"/>
          <w:sz w:val="32"/>
          <w:szCs w:val="32"/>
        </w:rPr>
        <w:t xml:space="preserve">help the agencies involved improve the accuracy and completeness of the </w:t>
      </w:r>
      <w:r w:rsidR="00302B17">
        <w:rPr>
          <w:rFonts w:ascii="Times New Roman" w:eastAsia="Times New Roman" w:hAnsi="Times New Roman" w:cs="Times New Roman"/>
          <w:color w:val="000000"/>
          <w:sz w:val="32"/>
          <w:szCs w:val="32"/>
        </w:rPr>
        <w:t xml:space="preserve">state’s </w:t>
      </w:r>
      <w:r w:rsidR="00EA518C">
        <w:rPr>
          <w:rFonts w:ascii="Times New Roman" w:eastAsia="Times New Roman" w:hAnsi="Times New Roman" w:cs="Times New Roman"/>
          <w:color w:val="000000"/>
          <w:sz w:val="32"/>
          <w:szCs w:val="32"/>
        </w:rPr>
        <w:t>Sex Offender and Child Predator Registry</w:t>
      </w:r>
      <w:r w:rsidR="00932641">
        <w:rPr>
          <w:rFonts w:ascii="Times New Roman" w:eastAsia="Times New Roman" w:hAnsi="Times New Roman" w:cs="Times New Roman"/>
          <w:color w:val="000000"/>
          <w:sz w:val="32"/>
          <w:szCs w:val="32"/>
        </w:rPr>
        <w:t>.</w:t>
      </w:r>
    </w:p>
    <w:p w14:paraId="76715A7E" w14:textId="77777777" w:rsidR="005551C2" w:rsidRPr="00E0025B" w:rsidRDefault="005551C2" w:rsidP="001F057C">
      <w:pPr>
        <w:pStyle w:val="NoSpacing"/>
        <w:rPr>
          <w:rFonts w:ascii="Times New Roman" w:eastAsia="Times New Roman" w:hAnsi="Times New Roman" w:cs="Times New Roman"/>
          <w:color w:val="000000"/>
          <w:sz w:val="32"/>
          <w:szCs w:val="32"/>
        </w:rPr>
      </w:pPr>
    </w:p>
    <w:p w14:paraId="21BB04F6" w14:textId="77777777" w:rsidR="001F057C" w:rsidRDefault="001F057C" w:rsidP="001F057C">
      <w:pPr>
        <w:pStyle w:val="NoSpacing"/>
        <w:rPr>
          <w:rFonts w:ascii="Times New Roman" w:eastAsia="Times New Roman" w:hAnsi="Times New Roman" w:cs="Times New Roman"/>
          <w:color w:val="000000"/>
          <w:sz w:val="32"/>
          <w:szCs w:val="32"/>
        </w:rPr>
      </w:pPr>
      <w:r w:rsidRPr="009920B2">
        <w:rPr>
          <w:rFonts w:ascii="Times New Roman" w:eastAsia="Times New Roman" w:hAnsi="Times New Roman" w:cs="Times New Roman"/>
          <w:color w:val="000000"/>
          <w:sz w:val="32"/>
          <w:szCs w:val="32"/>
        </w:rPr>
        <w:t xml:space="preserve">We hope you found this podcast informative, and that you’ll follow </w:t>
      </w:r>
      <w:r>
        <w:rPr>
          <w:rFonts w:ascii="Times New Roman" w:eastAsia="Times New Roman" w:hAnsi="Times New Roman" w:cs="Times New Roman"/>
          <w:color w:val="000000"/>
          <w:sz w:val="32"/>
          <w:szCs w:val="32"/>
        </w:rPr>
        <w:t>future episodes</w:t>
      </w:r>
      <w:r w:rsidRPr="009920B2">
        <w:rPr>
          <w:rFonts w:ascii="Times New Roman" w:eastAsia="Times New Roman" w:hAnsi="Times New Roman" w:cs="Times New Roman"/>
          <w:color w:val="000000"/>
          <w:sz w:val="32"/>
          <w:szCs w:val="32"/>
        </w:rPr>
        <w:t xml:space="preserve"> of LLA Reports</w:t>
      </w:r>
      <w:r>
        <w:rPr>
          <w:rFonts w:ascii="Times New Roman" w:eastAsia="Times New Roman" w:hAnsi="Times New Roman" w:cs="Times New Roman"/>
          <w:color w:val="000000"/>
          <w:sz w:val="32"/>
          <w:szCs w:val="32"/>
        </w:rPr>
        <w:t>.</w:t>
      </w:r>
    </w:p>
    <w:p w14:paraId="1EBA1EC5" w14:textId="77777777" w:rsidR="001F057C" w:rsidRPr="009920B2" w:rsidRDefault="001F057C" w:rsidP="001F057C">
      <w:pPr>
        <w:pStyle w:val="NoSpacing"/>
        <w:rPr>
          <w:rFonts w:ascii="Times New Roman" w:eastAsia="Times New Roman" w:hAnsi="Times New Roman" w:cs="Times New Roman"/>
          <w:color w:val="000000"/>
          <w:sz w:val="32"/>
          <w:szCs w:val="32"/>
        </w:rPr>
      </w:pPr>
    </w:p>
    <w:p w14:paraId="0D491DB4" w14:textId="77777777" w:rsidR="0027127E" w:rsidRPr="00E4140F" w:rsidRDefault="001F057C" w:rsidP="001F057C">
      <w:pPr>
        <w:pStyle w:val="NoSpacing"/>
        <w:rPr>
          <w:rFonts w:ascii="Times New Roman" w:eastAsia="Times New Roman" w:hAnsi="Times New Roman" w:cs="Times New Roman"/>
          <w:i/>
          <w:color w:val="000000"/>
          <w:sz w:val="32"/>
          <w:szCs w:val="32"/>
        </w:rPr>
      </w:pPr>
      <w:r w:rsidRPr="00E4140F">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9" w:history="1">
        <w:r w:rsidRPr="00E4140F">
          <w:rPr>
            <w:rStyle w:val="Hyperlink"/>
            <w:rFonts w:ascii="Times New Roman" w:eastAsia="Times New Roman" w:hAnsi="Times New Roman" w:cs="Times New Roman"/>
            <w:i/>
            <w:sz w:val="32"/>
            <w:szCs w:val="32"/>
          </w:rPr>
          <w:t>www.lla.la.gov</w:t>
        </w:r>
      </w:hyperlink>
      <w:r w:rsidRPr="00E4140F">
        <w:rPr>
          <w:rFonts w:ascii="Times New Roman" w:eastAsia="Times New Roman" w:hAnsi="Times New Roman" w:cs="Times New Roman"/>
          <w:i/>
          <w:color w:val="000000"/>
          <w:sz w:val="32"/>
          <w:szCs w:val="32"/>
        </w:rPr>
        <w:t xml:space="preserve">. </w:t>
      </w:r>
    </w:p>
    <w:p w14:paraId="2822F5E3" w14:textId="77777777" w:rsidR="00CA6B07" w:rsidRDefault="00CA6B07" w:rsidP="001F057C">
      <w:pPr>
        <w:pStyle w:val="NoSpacing"/>
        <w:rPr>
          <w:rFonts w:ascii="Times New Roman" w:eastAsia="Times New Roman" w:hAnsi="Times New Roman" w:cs="Times New Roman"/>
          <w:i/>
          <w:color w:val="000000"/>
          <w:sz w:val="32"/>
          <w:szCs w:val="32"/>
        </w:rPr>
      </w:pPr>
    </w:p>
    <w:p w14:paraId="6E5D9131" w14:textId="49053F88" w:rsidR="001F057C" w:rsidRPr="007178CC" w:rsidRDefault="001F057C" w:rsidP="001F057C">
      <w:pPr>
        <w:pStyle w:val="NoSpacing"/>
        <w:rPr>
          <w:rFonts w:ascii="Times New Roman" w:hAnsi="Times New Roman" w:cs="Times New Roman"/>
        </w:rPr>
      </w:pPr>
      <w:r w:rsidRPr="00E4140F">
        <w:rPr>
          <w:rFonts w:ascii="Times New Roman" w:eastAsia="Times New Roman" w:hAnsi="Times New Roman" w:cs="Times New Roman"/>
          <w:i/>
          <w:color w:val="000000"/>
          <w:sz w:val="32"/>
          <w:szCs w:val="32"/>
        </w:rPr>
        <w:lastRenderedPageBreak/>
        <w:t>Thank you for listening.</w:t>
      </w:r>
    </w:p>
    <w:sectPr w:rsidR="001F057C" w:rsidRPr="007178CC" w:rsidSect="00D914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DBB39" w14:textId="77777777" w:rsidR="00144D5F" w:rsidRDefault="00144D5F" w:rsidP="00D76168">
      <w:r>
        <w:separator/>
      </w:r>
    </w:p>
  </w:endnote>
  <w:endnote w:type="continuationSeparator" w:id="0">
    <w:p w14:paraId="7F4EEA29" w14:textId="77777777" w:rsidR="00144D5F" w:rsidRDefault="00144D5F" w:rsidP="00D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61193"/>
      <w:docPartObj>
        <w:docPartGallery w:val="Page Numbers (Bottom of Page)"/>
        <w:docPartUnique/>
      </w:docPartObj>
    </w:sdtPr>
    <w:sdtEndPr>
      <w:rPr>
        <w:noProof/>
      </w:rPr>
    </w:sdtEndPr>
    <w:sdtContent>
      <w:p w14:paraId="5D8ACBF4" w14:textId="30DAEE7E" w:rsidR="00D76168" w:rsidRDefault="00D76168">
        <w:pPr>
          <w:pStyle w:val="Footer"/>
          <w:jc w:val="center"/>
        </w:pPr>
        <w:r>
          <w:fldChar w:fldCharType="begin"/>
        </w:r>
        <w:r>
          <w:instrText xml:space="preserve"> PAGE   \* MERGEFORMAT </w:instrText>
        </w:r>
        <w:r>
          <w:fldChar w:fldCharType="separate"/>
        </w:r>
        <w:r w:rsidR="00A74DE7">
          <w:rPr>
            <w:noProof/>
          </w:rPr>
          <w:t>1</w:t>
        </w:r>
        <w:r>
          <w:rPr>
            <w:noProof/>
          </w:rPr>
          <w:fldChar w:fldCharType="end"/>
        </w:r>
      </w:p>
    </w:sdtContent>
  </w:sdt>
  <w:p w14:paraId="3B90A93D" w14:textId="77777777" w:rsidR="00D76168" w:rsidRDefault="00D76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B3C3B" w14:textId="77777777" w:rsidR="00144D5F" w:rsidRDefault="00144D5F" w:rsidP="00D76168">
      <w:r>
        <w:separator/>
      </w:r>
    </w:p>
  </w:footnote>
  <w:footnote w:type="continuationSeparator" w:id="0">
    <w:p w14:paraId="78B3E6D3" w14:textId="77777777" w:rsidR="00144D5F" w:rsidRDefault="00144D5F" w:rsidP="00D76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1163"/>
    <w:multiLevelType w:val="hybridMultilevel"/>
    <w:tmpl w:val="C3F2C69A"/>
    <w:lvl w:ilvl="0" w:tplc="DA0E05A0">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7F02FB6"/>
    <w:multiLevelType w:val="hybridMultilevel"/>
    <w:tmpl w:val="B420D9F6"/>
    <w:lvl w:ilvl="0" w:tplc="DA0E05A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9466EA"/>
    <w:multiLevelType w:val="hybridMultilevel"/>
    <w:tmpl w:val="C6DC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F0647"/>
    <w:multiLevelType w:val="hybridMultilevel"/>
    <w:tmpl w:val="7BEC22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55"/>
    <w:rsid w:val="000058AB"/>
    <w:rsid w:val="0001328F"/>
    <w:rsid w:val="00022F68"/>
    <w:rsid w:val="0002636C"/>
    <w:rsid w:val="000338E6"/>
    <w:rsid w:val="0003402D"/>
    <w:rsid w:val="000423AA"/>
    <w:rsid w:val="00061BC9"/>
    <w:rsid w:val="00063BD3"/>
    <w:rsid w:val="000702F1"/>
    <w:rsid w:val="00076E94"/>
    <w:rsid w:val="0008196B"/>
    <w:rsid w:val="00086421"/>
    <w:rsid w:val="0008666E"/>
    <w:rsid w:val="000A03AC"/>
    <w:rsid w:val="000A2662"/>
    <w:rsid w:val="000A37FF"/>
    <w:rsid w:val="000B390B"/>
    <w:rsid w:val="000C24D8"/>
    <w:rsid w:val="000C6A2F"/>
    <w:rsid w:val="000D1EAA"/>
    <w:rsid w:val="000E0DAD"/>
    <w:rsid w:val="0012437B"/>
    <w:rsid w:val="00125069"/>
    <w:rsid w:val="00131061"/>
    <w:rsid w:val="0014499E"/>
    <w:rsid w:val="00144D5F"/>
    <w:rsid w:val="00160834"/>
    <w:rsid w:val="0016402F"/>
    <w:rsid w:val="001665C4"/>
    <w:rsid w:val="001943EF"/>
    <w:rsid w:val="001B407C"/>
    <w:rsid w:val="001E458D"/>
    <w:rsid w:val="001F057C"/>
    <w:rsid w:val="001F1471"/>
    <w:rsid w:val="00210610"/>
    <w:rsid w:val="00225901"/>
    <w:rsid w:val="00233472"/>
    <w:rsid w:val="00246640"/>
    <w:rsid w:val="0025681F"/>
    <w:rsid w:val="00266D63"/>
    <w:rsid w:val="0027127E"/>
    <w:rsid w:val="00275ABB"/>
    <w:rsid w:val="002B112E"/>
    <w:rsid w:val="002C3355"/>
    <w:rsid w:val="002C5E13"/>
    <w:rsid w:val="002C7F35"/>
    <w:rsid w:val="002E2012"/>
    <w:rsid w:val="002E2177"/>
    <w:rsid w:val="002F2347"/>
    <w:rsid w:val="00302B17"/>
    <w:rsid w:val="00304818"/>
    <w:rsid w:val="0032259F"/>
    <w:rsid w:val="0032553D"/>
    <w:rsid w:val="003321E1"/>
    <w:rsid w:val="003336DC"/>
    <w:rsid w:val="00346769"/>
    <w:rsid w:val="0036101D"/>
    <w:rsid w:val="003666A2"/>
    <w:rsid w:val="00372AED"/>
    <w:rsid w:val="0037594D"/>
    <w:rsid w:val="003919B3"/>
    <w:rsid w:val="00391B33"/>
    <w:rsid w:val="00397F3D"/>
    <w:rsid w:val="003A0409"/>
    <w:rsid w:val="003B063A"/>
    <w:rsid w:val="003E312E"/>
    <w:rsid w:val="00411665"/>
    <w:rsid w:val="00415D1D"/>
    <w:rsid w:val="0042234B"/>
    <w:rsid w:val="00460BED"/>
    <w:rsid w:val="0048184D"/>
    <w:rsid w:val="004A3055"/>
    <w:rsid w:val="004E12DE"/>
    <w:rsid w:val="004E3F8D"/>
    <w:rsid w:val="004E723E"/>
    <w:rsid w:val="005211E6"/>
    <w:rsid w:val="00522B3D"/>
    <w:rsid w:val="00530707"/>
    <w:rsid w:val="00533706"/>
    <w:rsid w:val="005446CA"/>
    <w:rsid w:val="005551C2"/>
    <w:rsid w:val="005806B3"/>
    <w:rsid w:val="00591A90"/>
    <w:rsid w:val="005B67AA"/>
    <w:rsid w:val="005C2754"/>
    <w:rsid w:val="005F3F20"/>
    <w:rsid w:val="006055E6"/>
    <w:rsid w:val="0062364D"/>
    <w:rsid w:val="006540DB"/>
    <w:rsid w:val="00656269"/>
    <w:rsid w:val="00666383"/>
    <w:rsid w:val="00673C03"/>
    <w:rsid w:val="00680378"/>
    <w:rsid w:val="0069710A"/>
    <w:rsid w:val="006A5944"/>
    <w:rsid w:val="006C5D0B"/>
    <w:rsid w:val="006D0A1E"/>
    <w:rsid w:val="00704F2A"/>
    <w:rsid w:val="007178CC"/>
    <w:rsid w:val="00746116"/>
    <w:rsid w:val="007577F7"/>
    <w:rsid w:val="00772583"/>
    <w:rsid w:val="00796DBD"/>
    <w:rsid w:val="007E47F2"/>
    <w:rsid w:val="008172FA"/>
    <w:rsid w:val="00821506"/>
    <w:rsid w:val="00842256"/>
    <w:rsid w:val="008521F8"/>
    <w:rsid w:val="0085322C"/>
    <w:rsid w:val="00861076"/>
    <w:rsid w:val="0087453C"/>
    <w:rsid w:val="00876055"/>
    <w:rsid w:val="00876701"/>
    <w:rsid w:val="00884B1F"/>
    <w:rsid w:val="008B7E91"/>
    <w:rsid w:val="008C4B1A"/>
    <w:rsid w:val="008E1EF1"/>
    <w:rsid w:val="008E5C37"/>
    <w:rsid w:val="008F2098"/>
    <w:rsid w:val="00903DCB"/>
    <w:rsid w:val="00932641"/>
    <w:rsid w:val="00972106"/>
    <w:rsid w:val="00982BB2"/>
    <w:rsid w:val="009920B2"/>
    <w:rsid w:val="009D1426"/>
    <w:rsid w:val="009D59D1"/>
    <w:rsid w:val="009F6BAF"/>
    <w:rsid w:val="00A152F5"/>
    <w:rsid w:val="00A31B8B"/>
    <w:rsid w:val="00A41313"/>
    <w:rsid w:val="00A5722F"/>
    <w:rsid w:val="00A644C2"/>
    <w:rsid w:val="00A70003"/>
    <w:rsid w:val="00A74DE7"/>
    <w:rsid w:val="00A91C95"/>
    <w:rsid w:val="00A94FE0"/>
    <w:rsid w:val="00AD0089"/>
    <w:rsid w:val="00AD7CB8"/>
    <w:rsid w:val="00B244AC"/>
    <w:rsid w:val="00B31F47"/>
    <w:rsid w:val="00B41E9F"/>
    <w:rsid w:val="00B611AC"/>
    <w:rsid w:val="00B73B1D"/>
    <w:rsid w:val="00B7471A"/>
    <w:rsid w:val="00BA3514"/>
    <w:rsid w:val="00BB35D2"/>
    <w:rsid w:val="00BB7BA2"/>
    <w:rsid w:val="00BC61B5"/>
    <w:rsid w:val="00BD440C"/>
    <w:rsid w:val="00BF0900"/>
    <w:rsid w:val="00BF3CBB"/>
    <w:rsid w:val="00BF6872"/>
    <w:rsid w:val="00C00A7E"/>
    <w:rsid w:val="00C015D2"/>
    <w:rsid w:val="00C02A5A"/>
    <w:rsid w:val="00C11EAC"/>
    <w:rsid w:val="00C14F29"/>
    <w:rsid w:val="00C22474"/>
    <w:rsid w:val="00C3592E"/>
    <w:rsid w:val="00C5230C"/>
    <w:rsid w:val="00C5714A"/>
    <w:rsid w:val="00C74005"/>
    <w:rsid w:val="00C8315A"/>
    <w:rsid w:val="00C836FC"/>
    <w:rsid w:val="00CA6B07"/>
    <w:rsid w:val="00CB25B8"/>
    <w:rsid w:val="00CC3DFD"/>
    <w:rsid w:val="00CD4C67"/>
    <w:rsid w:val="00CD78BA"/>
    <w:rsid w:val="00D06019"/>
    <w:rsid w:val="00D17A4D"/>
    <w:rsid w:val="00D429CB"/>
    <w:rsid w:val="00D50D4E"/>
    <w:rsid w:val="00D52178"/>
    <w:rsid w:val="00D544F0"/>
    <w:rsid w:val="00D62A86"/>
    <w:rsid w:val="00D76168"/>
    <w:rsid w:val="00D81356"/>
    <w:rsid w:val="00D914FD"/>
    <w:rsid w:val="00DA3E6A"/>
    <w:rsid w:val="00DA60BC"/>
    <w:rsid w:val="00DC2161"/>
    <w:rsid w:val="00DC25DD"/>
    <w:rsid w:val="00DC41E4"/>
    <w:rsid w:val="00DC66CC"/>
    <w:rsid w:val="00DD5C6D"/>
    <w:rsid w:val="00E0025B"/>
    <w:rsid w:val="00E141AB"/>
    <w:rsid w:val="00E31D7B"/>
    <w:rsid w:val="00E37EFC"/>
    <w:rsid w:val="00E4140F"/>
    <w:rsid w:val="00E50700"/>
    <w:rsid w:val="00E541A0"/>
    <w:rsid w:val="00E5474D"/>
    <w:rsid w:val="00E55FAE"/>
    <w:rsid w:val="00E67B01"/>
    <w:rsid w:val="00EA518C"/>
    <w:rsid w:val="00EB2ADB"/>
    <w:rsid w:val="00EC111F"/>
    <w:rsid w:val="00EC2EE5"/>
    <w:rsid w:val="00ED16B8"/>
    <w:rsid w:val="00EE2B14"/>
    <w:rsid w:val="00F14A11"/>
    <w:rsid w:val="00F1681E"/>
    <w:rsid w:val="00F2028D"/>
    <w:rsid w:val="00F317C7"/>
    <w:rsid w:val="00F32A54"/>
    <w:rsid w:val="00F35C2F"/>
    <w:rsid w:val="00F564C8"/>
    <w:rsid w:val="00F751F8"/>
    <w:rsid w:val="00F80E7B"/>
    <w:rsid w:val="00F83B1F"/>
    <w:rsid w:val="00FA3E46"/>
    <w:rsid w:val="00FD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E3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55"/>
  </w:style>
  <w:style w:type="paragraph" w:styleId="NormalWeb">
    <w:name w:val="Normal (Web)"/>
    <w:basedOn w:val="Normal"/>
    <w:uiPriority w:val="99"/>
    <w:semiHidden/>
    <w:unhideWhenUsed/>
    <w:rsid w:val="00C359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592E"/>
  </w:style>
  <w:style w:type="character" w:styleId="Hyperlink">
    <w:name w:val="Hyperlink"/>
    <w:basedOn w:val="DefaultParagraphFont"/>
    <w:uiPriority w:val="99"/>
    <w:unhideWhenUsed/>
    <w:rsid w:val="00A31B8B"/>
    <w:rPr>
      <w:color w:val="0563C1" w:themeColor="hyperlink"/>
      <w:u w:val="single"/>
    </w:rPr>
  </w:style>
  <w:style w:type="character" w:customStyle="1" w:styleId="UnresolvedMention">
    <w:name w:val="Unresolved Mention"/>
    <w:basedOn w:val="DefaultParagraphFont"/>
    <w:uiPriority w:val="99"/>
    <w:rsid w:val="00A31B8B"/>
    <w:rPr>
      <w:color w:val="605E5C"/>
      <w:shd w:val="clear" w:color="auto" w:fill="E1DFDD"/>
    </w:rPr>
  </w:style>
  <w:style w:type="paragraph" w:styleId="Header">
    <w:name w:val="header"/>
    <w:basedOn w:val="Normal"/>
    <w:link w:val="HeaderChar"/>
    <w:uiPriority w:val="99"/>
    <w:unhideWhenUsed/>
    <w:rsid w:val="00D76168"/>
    <w:pPr>
      <w:tabs>
        <w:tab w:val="center" w:pos="4680"/>
        <w:tab w:val="right" w:pos="9360"/>
      </w:tabs>
    </w:pPr>
  </w:style>
  <w:style w:type="character" w:customStyle="1" w:styleId="HeaderChar">
    <w:name w:val="Header Char"/>
    <w:basedOn w:val="DefaultParagraphFont"/>
    <w:link w:val="Header"/>
    <w:uiPriority w:val="99"/>
    <w:rsid w:val="00D76168"/>
  </w:style>
  <w:style w:type="paragraph" w:styleId="Footer">
    <w:name w:val="footer"/>
    <w:basedOn w:val="Normal"/>
    <w:link w:val="FooterChar"/>
    <w:uiPriority w:val="99"/>
    <w:unhideWhenUsed/>
    <w:rsid w:val="00D76168"/>
    <w:pPr>
      <w:tabs>
        <w:tab w:val="center" w:pos="4680"/>
        <w:tab w:val="right" w:pos="9360"/>
      </w:tabs>
    </w:pPr>
  </w:style>
  <w:style w:type="character" w:customStyle="1" w:styleId="FooterChar">
    <w:name w:val="Footer Char"/>
    <w:basedOn w:val="DefaultParagraphFont"/>
    <w:link w:val="Footer"/>
    <w:uiPriority w:val="99"/>
    <w:rsid w:val="00D76168"/>
  </w:style>
  <w:style w:type="paragraph" w:customStyle="1" w:styleId="BodyText12pt">
    <w:name w:val="Body Text 12 pt"/>
    <w:rsid w:val="00E0025B"/>
    <w:rPr>
      <w:rFonts w:ascii="Times New Roman" w:eastAsia="Times New Roman" w:hAnsi="Times New Roman" w:cs="Times New Roman"/>
      <w:szCs w:val="20"/>
    </w:rPr>
  </w:style>
  <w:style w:type="paragraph" w:customStyle="1" w:styleId="Bullet1">
    <w:name w:val="Bullet 1"/>
    <w:link w:val="Bullet1Char"/>
    <w:qFormat/>
    <w:rsid w:val="00E0025B"/>
    <w:pPr>
      <w:numPr>
        <w:numId w:val="1"/>
      </w:numPr>
      <w:spacing w:after="240"/>
    </w:pPr>
    <w:rPr>
      <w:rFonts w:ascii="Times New Roman" w:eastAsia="Times New Roman" w:hAnsi="Times New Roman" w:cs="Times New Roman"/>
    </w:rPr>
  </w:style>
  <w:style w:type="character" w:customStyle="1" w:styleId="Bullet1Char">
    <w:name w:val="Bullet 1 Char"/>
    <w:basedOn w:val="DefaultParagraphFont"/>
    <w:link w:val="Bullet1"/>
    <w:rsid w:val="00E0025B"/>
    <w:rPr>
      <w:rFonts w:ascii="Times New Roman" w:eastAsia="Times New Roman" w:hAnsi="Times New Roman" w:cs="Times New Roman"/>
    </w:rPr>
  </w:style>
  <w:style w:type="paragraph" w:customStyle="1" w:styleId="Default">
    <w:name w:val="Default"/>
    <w:rsid w:val="00C11EAC"/>
    <w:pPr>
      <w:autoSpaceDE w:val="0"/>
      <w:autoSpaceDN w:val="0"/>
      <w:adjustRightInd w:val="0"/>
    </w:pPr>
    <w:rPr>
      <w:rFonts w:ascii="Times New Roman" w:hAnsi="Times New Roman" w:cs="Times New Roman"/>
      <w:color w:val="000000"/>
    </w:rPr>
  </w:style>
  <w:style w:type="paragraph" w:customStyle="1" w:styleId="Pa2">
    <w:name w:val="Pa2"/>
    <w:basedOn w:val="Default"/>
    <w:next w:val="Default"/>
    <w:uiPriority w:val="99"/>
    <w:rsid w:val="00C11EAC"/>
    <w:pPr>
      <w:spacing w:line="241" w:lineRule="atLeast"/>
    </w:pPr>
    <w:rPr>
      <w:color w:val="auto"/>
    </w:rPr>
  </w:style>
  <w:style w:type="paragraph" w:styleId="ListParagraph">
    <w:name w:val="List Paragraph"/>
    <w:basedOn w:val="Normal"/>
    <w:uiPriority w:val="34"/>
    <w:qFormat/>
    <w:rsid w:val="00C11EAC"/>
    <w:pPr>
      <w:ind w:left="720"/>
      <w:contextualSpacing/>
    </w:pPr>
  </w:style>
  <w:style w:type="character" w:customStyle="1" w:styleId="A5">
    <w:name w:val="A5"/>
    <w:uiPriority w:val="99"/>
    <w:rsid w:val="00C11EAC"/>
    <w:rPr>
      <w:b/>
      <w:bCs/>
      <w:color w:val="221E1F"/>
    </w:rPr>
  </w:style>
  <w:style w:type="paragraph" w:styleId="BalloonText">
    <w:name w:val="Balloon Text"/>
    <w:basedOn w:val="Normal"/>
    <w:link w:val="BalloonTextChar"/>
    <w:uiPriority w:val="99"/>
    <w:semiHidden/>
    <w:unhideWhenUsed/>
    <w:rsid w:val="00DD5C6D"/>
    <w:rPr>
      <w:rFonts w:ascii="Tahoma" w:hAnsi="Tahoma" w:cs="Tahoma"/>
      <w:sz w:val="16"/>
      <w:szCs w:val="16"/>
    </w:rPr>
  </w:style>
  <w:style w:type="character" w:customStyle="1" w:styleId="BalloonTextChar">
    <w:name w:val="Balloon Text Char"/>
    <w:basedOn w:val="DefaultParagraphFont"/>
    <w:link w:val="BalloonText"/>
    <w:uiPriority w:val="99"/>
    <w:semiHidden/>
    <w:rsid w:val="00DD5C6D"/>
    <w:rPr>
      <w:rFonts w:ascii="Tahoma" w:hAnsi="Tahoma" w:cs="Tahoma"/>
      <w:sz w:val="16"/>
      <w:szCs w:val="16"/>
    </w:rPr>
  </w:style>
  <w:style w:type="paragraph" w:styleId="FootnoteText">
    <w:name w:val="footnote text"/>
    <w:basedOn w:val="Normal"/>
    <w:link w:val="FootnoteTextChar"/>
    <w:semiHidden/>
    <w:rsid w:val="00591A90"/>
    <w:pPr>
      <w:spacing w:after="200" w:line="276" w:lineRule="auto"/>
    </w:pPr>
    <w:rPr>
      <w:sz w:val="20"/>
      <w:szCs w:val="22"/>
    </w:rPr>
  </w:style>
  <w:style w:type="character" w:customStyle="1" w:styleId="FootnoteTextChar">
    <w:name w:val="Footnote Text Char"/>
    <w:basedOn w:val="DefaultParagraphFont"/>
    <w:link w:val="FootnoteText"/>
    <w:semiHidden/>
    <w:rsid w:val="00591A90"/>
    <w:rPr>
      <w:sz w:val="20"/>
      <w:szCs w:val="22"/>
    </w:rPr>
  </w:style>
  <w:style w:type="character" w:styleId="FootnoteReference">
    <w:name w:val="footnote reference"/>
    <w:semiHidden/>
    <w:rsid w:val="00591A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55"/>
  </w:style>
  <w:style w:type="paragraph" w:styleId="NormalWeb">
    <w:name w:val="Normal (Web)"/>
    <w:basedOn w:val="Normal"/>
    <w:uiPriority w:val="99"/>
    <w:semiHidden/>
    <w:unhideWhenUsed/>
    <w:rsid w:val="00C359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592E"/>
  </w:style>
  <w:style w:type="character" w:styleId="Hyperlink">
    <w:name w:val="Hyperlink"/>
    <w:basedOn w:val="DefaultParagraphFont"/>
    <w:uiPriority w:val="99"/>
    <w:unhideWhenUsed/>
    <w:rsid w:val="00A31B8B"/>
    <w:rPr>
      <w:color w:val="0563C1" w:themeColor="hyperlink"/>
      <w:u w:val="single"/>
    </w:rPr>
  </w:style>
  <w:style w:type="character" w:customStyle="1" w:styleId="UnresolvedMention">
    <w:name w:val="Unresolved Mention"/>
    <w:basedOn w:val="DefaultParagraphFont"/>
    <w:uiPriority w:val="99"/>
    <w:rsid w:val="00A31B8B"/>
    <w:rPr>
      <w:color w:val="605E5C"/>
      <w:shd w:val="clear" w:color="auto" w:fill="E1DFDD"/>
    </w:rPr>
  </w:style>
  <w:style w:type="paragraph" w:styleId="Header">
    <w:name w:val="header"/>
    <w:basedOn w:val="Normal"/>
    <w:link w:val="HeaderChar"/>
    <w:uiPriority w:val="99"/>
    <w:unhideWhenUsed/>
    <w:rsid w:val="00D76168"/>
    <w:pPr>
      <w:tabs>
        <w:tab w:val="center" w:pos="4680"/>
        <w:tab w:val="right" w:pos="9360"/>
      </w:tabs>
    </w:pPr>
  </w:style>
  <w:style w:type="character" w:customStyle="1" w:styleId="HeaderChar">
    <w:name w:val="Header Char"/>
    <w:basedOn w:val="DefaultParagraphFont"/>
    <w:link w:val="Header"/>
    <w:uiPriority w:val="99"/>
    <w:rsid w:val="00D76168"/>
  </w:style>
  <w:style w:type="paragraph" w:styleId="Footer">
    <w:name w:val="footer"/>
    <w:basedOn w:val="Normal"/>
    <w:link w:val="FooterChar"/>
    <w:uiPriority w:val="99"/>
    <w:unhideWhenUsed/>
    <w:rsid w:val="00D76168"/>
    <w:pPr>
      <w:tabs>
        <w:tab w:val="center" w:pos="4680"/>
        <w:tab w:val="right" w:pos="9360"/>
      </w:tabs>
    </w:pPr>
  </w:style>
  <w:style w:type="character" w:customStyle="1" w:styleId="FooterChar">
    <w:name w:val="Footer Char"/>
    <w:basedOn w:val="DefaultParagraphFont"/>
    <w:link w:val="Footer"/>
    <w:uiPriority w:val="99"/>
    <w:rsid w:val="00D76168"/>
  </w:style>
  <w:style w:type="paragraph" w:customStyle="1" w:styleId="BodyText12pt">
    <w:name w:val="Body Text 12 pt"/>
    <w:rsid w:val="00E0025B"/>
    <w:rPr>
      <w:rFonts w:ascii="Times New Roman" w:eastAsia="Times New Roman" w:hAnsi="Times New Roman" w:cs="Times New Roman"/>
      <w:szCs w:val="20"/>
    </w:rPr>
  </w:style>
  <w:style w:type="paragraph" w:customStyle="1" w:styleId="Bullet1">
    <w:name w:val="Bullet 1"/>
    <w:link w:val="Bullet1Char"/>
    <w:qFormat/>
    <w:rsid w:val="00E0025B"/>
    <w:pPr>
      <w:numPr>
        <w:numId w:val="1"/>
      </w:numPr>
      <w:spacing w:after="240"/>
    </w:pPr>
    <w:rPr>
      <w:rFonts w:ascii="Times New Roman" w:eastAsia="Times New Roman" w:hAnsi="Times New Roman" w:cs="Times New Roman"/>
    </w:rPr>
  </w:style>
  <w:style w:type="character" w:customStyle="1" w:styleId="Bullet1Char">
    <w:name w:val="Bullet 1 Char"/>
    <w:basedOn w:val="DefaultParagraphFont"/>
    <w:link w:val="Bullet1"/>
    <w:rsid w:val="00E0025B"/>
    <w:rPr>
      <w:rFonts w:ascii="Times New Roman" w:eastAsia="Times New Roman" w:hAnsi="Times New Roman" w:cs="Times New Roman"/>
    </w:rPr>
  </w:style>
  <w:style w:type="paragraph" w:customStyle="1" w:styleId="Default">
    <w:name w:val="Default"/>
    <w:rsid w:val="00C11EAC"/>
    <w:pPr>
      <w:autoSpaceDE w:val="0"/>
      <w:autoSpaceDN w:val="0"/>
      <w:adjustRightInd w:val="0"/>
    </w:pPr>
    <w:rPr>
      <w:rFonts w:ascii="Times New Roman" w:hAnsi="Times New Roman" w:cs="Times New Roman"/>
      <w:color w:val="000000"/>
    </w:rPr>
  </w:style>
  <w:style w:type="paragraph" w:customStyle="1" w:styleId="Pa2">
    <w:name w:val="Pa2"/>
    <w:basedOn w:val="Default"/>
    <w:next w:val="Default"/>
    <w:uiPriority w:val="99"/>
    <w:rsid w:val="00C11EAC"/>
    <w:pPr>
      <w:spacing w:line="241" w:lineRule="atLeast"/>
    </w:pPr>
    <w:rPr>
      <w:color w:val="auto"/>
    </w:rPr>
  </w:style>
  <w:style w:type="paragraph" w:styleId="ListParagraph">
    <w:name w:val="List Paragraph"/>
    <w:basedOn w:val="Normal"/>
    <w:uiPriority w:val="34"/>
    <w:qFormat/>
    <w:rsid w:val="00C11EAC"/>
    <w:pPr>
      <w:ind w:left="720"/>
      <w:contextualSpacing/>
    </w:pPr>
  </w:style>
  <w:style w:type="character" w:customStyle="1" w:styleId="A5">
    <w:name w:val="A5"/>
    <w:uiPriority w:val="99"/>
    <w:rsid w:val="00C11EAC"/>
    <w:rPr>
      <w:b/>
      <w:bCs/>
      <w:color w:val="221E1F"/>
    </w:rPr>
  </w:style>
  <w:style w:type="paragraph" w:styleId="BalloonText">
    <w:name w:val="Balloon Text"/>
    <w:basedOn w:val="Normal"/>
    <w:link w:val="BalloonTextChar"/>
    <w:uiPriority w:val="99"/>
    <w:semiHidden/>
    <w:unhideWhenUsed/>
    <w:rsid w:val="00DD5C6D"/>
    <w:rPr>
      <w:rFonts w:ascii="Tahoma" w:hAnsi="Tahoma" w:cs="Tahoma"/>
      <w:sz w:val="16"/>
      <w:szCs w:val="16"/>
    </w:rPr>
  </w:style>
  <w:style w:type="character" w:customStyle="1" w:styleId="BalloonTextChar">
    <w:name w:val="Balloon Text Char"/>
    <w:basedOn w:val="DefaultParagraphFont"/>
    <w:link w:val="BalloonText"/>
    <w:uiPriority w:val="99"/>
    <w:semiHidden/>
    <w:rsid w:val="00DD5C6D"/>
    <w:rPr>
      <w:rFonts w:ascii="Tahoma" w:hAnsi="Tahoma" w:cs="Tahoma"/>
      <w:sz w:val="16"/>
      <w:szCs w:val="16"/>
    </w:rPr>
  </w:style>
  <w:style w:type="paragraph" w:styleId="FootnoteText">
    <w:name w:val="footnote text"/>
    <w:basedOn w:val="Normal"/>
    <w:link w:val="FootnoteTextChar"/>
    <w:semiHidden/>
    <w:rsid w:val="00591A90"/>
    <w:pPr>
      <w:spacing w:after="200" w:line="276" w:lineRule="auto"/>
    </w:pPr>
    <w:rPr>
      <w:sz w:val="20"/>
      <w:szCs w:val="22"/>
    </w:rPr>
  </w:style>
  <w:style w:type="character" w:customStyle="1" w:styleId="FootnoteTextChar">
    <w:name w:val="Footnote Text Char"/>
    <w:basedOn w:val="DefaultParagraphFont"/>
    <w:link w:val="FootnoteText"/>
    <w:semiHidden/>
    <w:rsid w:val="00591A90"/>
    <w:rPr>
      <w:sz w:val="20"/>
      <w:szCs w:val="22"/>
    </w:rPr>
  </w:style>
  <w:style w:type="character" w:styleId="FootnoteReference">
    <w:name w:val="footnote reference"/>
    <w:semiHidden/>
    <w:rsid w:val="00591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la.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6C1C-1640-47CE-A1F1-89E37B93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2</cp:revision>
  <cp:lastPrinted>2020-08-25T17:39:00Z</cp:lastPrinted>
  <dcterms:created xsi:type="dcterms:W3CDTF">2020-10-01T15:52:00Z</dcterms:created>
  <dcterms:modified xsi:type="dcterms:W3CDTF">2020-10-01T15:52:00Z</dcterms:modified>
</cp:coreProperties>
</file>