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Pr="00723A5F" w:rsidRDefault="008002E9" w:rsidP="008002E9">
      <w:pPr>
        <w:pStyle w:val="NoSpacing"/>
        <w:rPr>
          <w:rFonts w:ascii="Times New Roman" w:hAnsi="Times New Roman" w:cs="Times New Roman"/>
          <w:i/>
          <w:sz w:val="32"/>
          <w:szCs w:val="32"/>
        </w:rPr>
      </w:pPr>
      <w:bookmarkStart w:id="0" w:name="_GoBack"/>
      <w:bookmarkEnd w:id="0"/>
      <w:r w:rsidRPr="00723A5F">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Pr="00723A5F" w:rsidRDefault="008002E9" w:rsidP="00192D0C">
      <w:pPr>
        <w:pStyle w:val="NoSpacing"/>
        <w:rPr>
          <w:rFonts w:ascii="Times New Roman" w:hAnsi="Times New Roman" w:cs="Times New Roman"/>
          <w:sz w:val="32"/>
          <w:szCs w:val="32"/>
        </w:rPr>
      </w:pPr>
    </w:p>
    <w:p w:rsidR="008002E9" w:rsidRPr="00723A5F" w:rsidRDefault="008002E9" w:rsidP="00192D0C">
      <w:pPr>
        <w:pStyle w:val="NoSpacing"/>
        <w:rPr>
          <w:rFonts w:ascii="Times New Roman" w:hAnsi="Times New Roman" w:cs="Times New Roman"/>
          <w:sz w:val="32"/>
          <w:szCs w:val="32"/>
        </w:rPr>
      </w:pPr>
      <w:r w:rsidRPr="00723A5F">
        <w:rPr>
          <w:rFonts w:ascii="Times New Roman" w:hAnsi="Times New Roman" w:cs="Times New Roman"/>
          <w:sz w:val="32"/>
          <w:szCs w:val="32"/>
        </w:rPr>
        <w:t xml:space="preserve">This is </w:t>
      </w:r>
      <w:r w:rsidR="00772915">
        <w:rPr>
          <w:rFonts w:ascii="Times New Roman" w:hAnsi="Times New Roman" w:cs="Times New Roman"/>
          <w:sz w:val="32"/>
          <w:szCs w:val="32"/>
        </w:rPr>
        <w:t>Chris Magee</w:t>
      </w:r>
      <w:r w:rsidRPr="00723A5F">
        <w:rPr>
          <w:rFonts w:ascii="Times New Roman" w:hAnsi="Times New Roman" w:cs="Times New Roman"/>
          <w:sz w:val="32"/>
          <w:szCs w:val="32"/>
        </w:rPr>
        <w:t xml:space="preserve">. I’m </w:t>
      </w:r>
      <w:r w:rsidR="00772915">
        <w:rPr>
          <w:rFonts w:ascii="Times New Roman" w:hAnsi="Times New Roman" w:cs="Times New Roman"/>
          <w:sz w:val="32"/>
          <w:szCs w:val="32"/>
        </w:rPr>
        <w:t>the data analytics</w:t>
      </w:r>
      <w:r w:rsidR="00192D0C" w:rsidRPr="00723A5F">
        <w:rPr>
          <w:rFonts w:ascii="Times New Roman" w:hAnsi="Times New Roman" w:cs="Times New Roman"/>
          <w:sz w:val="32"/>
          <w:szCs w:val="32"/>
        </w:rPr>
        <w:t xml:space="preserve"> </w:t>
      </w:r>
      <w:r w:rsidR="00CA2CA9" w:rsidRPr="00723A5F">
        <w:rPr>
          <w:rFonts w:ascii="Times New Roman" w:hAnsi="Times New Roman" w:cs="Times New Roman"/>
          <w:sz w:val="32"/>
          <w:szCs w:val="32"/>
        </w:rPr>
        <w:t>manager</w:t>
      </w:r>
      <w:r w:rsidR="001B66C5" w:rsidRPr="00723A5F">
        <w:rPr>
          <w:rFonts w:ascii="Times New Roman" w:hAnsi="Times New Roman" w:cs="Times New Roman"/>
          <w:sz w:val="32"/>
          <w:szCs w:val="32"/>
        </w:rPr>
        <w:t xml:space="preserve"> for</w:t>
      </w:r>
      <w:r w:rsidRPr="00723A5F">
        <w:rPr>
          <w:rFonts w:ascii="Times New Roman" w:hAnsi="Times New Roman" w:cs="Times New Roman"/>
          <w:sz w:val="32"/>
          <w:szCs w:val="32"/>
        </w:rPr>
        <w:t xml:space="preserve"> LLA</w:t>
      </w:r>
      <w:r w:rsidR="001B66C5" w:rsidRPr="00723A5F">
        <w:rPr>
          <w:rFonts w:ascii="Times New Roman" w:hAnsi="Times New Roman" w:cs="Times New Roman"/>
          <w:sz w:val="32"/>
          <w:szCs w:val="32"/>
        </w:rPr>
        <w:t>’s</w:t>
      </w:r>
      <w:r w:rsidR="00BB483D" w:rsidRPr="00723A5F">
        <w:rPr>
          <w:rFonts w:ascii="Times New Roman" w:hAnsi="Times New Roman" w:cs="Times New Roman"/>
          <w:sz w:val="32"/>
          <w:szCs w:val="32"/>
        </w:rPr>
        <w:t xml:space="preserve"> </w:t>
      </w:r>
      <w:r w:rsidR="00923BF7" w:rsidRPr="00723A5F">
        <w:rPr>
          <w:rFonts w:ascii="Times New Roman" w:hAnsi="Times New Roman" w:cs="Times New Roman"/>
          <w:sz w:val="32"/>
          <w:szCs w:val="32"/>
        </w:rPr>
        <w:t>Performance Audit Services</w:t>
      </w:r>
      <w:r w:rsidRPr="00723A5F">
        <w:rPr>
          <w:rFonts w:ascii="Times New Roman" w:hAnsi="Times New Roman" w:cs="Times New Roman"/>
          <w:sz w:val="32"/>
          <w:szCs w:val="32"/>
        </w:rPr>
        <w:t xml:space="preserve">. This episode of LLA Reports focuses on </w:t>
      </w:r>
      <w:r w:rsidR="00AE5D1F" w:rsidRPr="00723A5F">
        <w:rPr>
          <w:rFonts w:ascii="Times New Roman" w:hAnsi="Times New Roman" w:cs="Times New Roman"/>
          <w:sz w:val="32"/>
          <w:szCs w:val="32"/>
        </w:rPr>
        <w:t>our new</w:t>
      </w:r>
      <w:r w:rsidRPr="00723A5F">
        <w:rPr>
          <w:rFonts w:ascii="Times New Roman" w:hAnsi="Times New Roman" w:cs="Times New Roman"/>
          <w:sz w:val="32"/>
          <w:szCs w:val="32"/>
        </w:rPr>
        <w:t xml:space="preserve"> report titled “</w:t>
      </w:r>
      <w:r w:rsidR="00772915">
        <w:rPr>
          <w:rFonts w:ascii="Times New Roman" w:hAnsi="Times New Roman" w:cs="Times New Roman"/>
          <w:sz w:val="32"/>
          <w:szCs w:val="32"/>
        </w:rPr>
        <w:t>Justice Reinvestment Initiative – Challenges and Impact</w:t>
      </w:r>
      <w:r w:rsidR="0044066A" w:rsidRPr="00723A5F">
        <w:rPr>
          <w:rFonts w:ascii="Times New Roman" w:hAnsi="Times New Roman" w:cs="Times New Roman"/>
          <w:sz w:val="32"/>
          <w:szCs w:val="32"/>
        </w:rPr>
        <w:t>.</w:t>
      </w:r>
      <w:r w:rsidRPr="00723A5F">
        <w:rPr>
          <w:rFonts w:ascii="Times New Roman" w:hAnsi="Times New Roman" w:cs="Times New Roman"/>
          <w:sz w:val="32"/>
          <w:szCs w:val="32"/>
        </w:rPr>
        <w:t>”</w:t>
      </w:r>
    </w:p>
    <w:p w:rsidR="00923BF7" w:rsidRPr="00772915" w:rsidRDefault="00923BF7" w:rsidP="00772915">
      <w:pPr>
        <w:pStyle w:val="NoSpacing"/>
        <w:rPr>
          <w:rFonts w:ascii="Times New Roman" w:hAnsi="Times New Roman" w:cs="Times New Roman"/>
          <w:sz w:val="32"/>
          <w:szCs w:val="32"/>
        </w:rPr>
      </w:pPr>
    </w:p>
    <w:p w:rsidR="00772915" w:rsidRPr="00772915" w:rsidRDefault="00772915" w:rsidP="00772915">
      <w:pPr>
        <w:pStyle w:val="NoSpacing"/>
        <w:rPr>
          <w:rFonts w:ascii="Times New Roman" w:hAnsi="Times New Roman" w:cs="Times New Roman"/>
          <w:sz w:val="32"/>
          <w:szCs w:val="32"/>
        </w:rPr>
      </w:pPr>
      <w:bookmarkStart w:id="1" w:name="_Hlk156806011"/>
      <w:r w:rsidRPr="00772915">
        <w:rPr>
          <w:rFonts w:ascii="Times New Roman" w:hAnsi="Times New Roman" w:cs="Times New Roman"/>
          <w:sz w:val="32"/>
          <w:szCs w:val="32"/>
        </w:rPr>
        <w:t xml:space="preserve">This report provides the results of our evaluation of the Justice Reinvestment Initiative </w:t>
      </w:r>
      <w:r>
        <w:rPr>
          <w:rFonts w:ascii="Times New Roman" w:hAnsi="Times New Roman" w:cs="Times New Roman"/>
          <w:sz w:val="32"/>
          <w:szCs w:val="32"/>
        </w:rPr>
        <w:t xml:space="preserve">– or </w:t>
      </w:r>
      <w:r w:rsidRPr="00772915">
        <w:rPr>
          <w:rFonts w:ascii="Times New Roman" w:hAnsi="Times New Roman" w:cs="Times New Roman"/>
          <w:sz w:val="32"/>
          <w:szCs w:val="32"/>
        </w:rPr>
        <w:t>JRI</w:t>
      </w:r>
      <w:r>
        <w:rPr>
          <w:rFonts w:ascii="Times New Roman" w:hAnsi="Times New Roman" w:cs="Times New Roman"/>
          <w:sz w:val="32"/>
          <w:szCs w:val="32"/>
        </w:rPr>
        <w:t xml:space="preserve"> –</w:t>
      </w:r>
      <w:r w:rsidRPr="00772915">
        <w:rPr>
          <w:rFonts w:ascii="Times New Roman" w:hAnsi="Times New Roman" w:cs="Times New Roman"/>
          <w:sz w:val="32"/>
          <w:szCs w:val="32"/>
        </w:rPr>
        <w:t xml:space="preserve"> from its inception in October 2017 through June 2023.</w:t>
      </w:r>
    </w:p>
    <w:p w:rsidR="00772915" w:rsidRPr="00772915" w:rsidRDefault="00772915" w:rsidP="00772915">
      <w:pPr>
        <w:pStyle w:val="NoSpacing"/>
        <w:rPr>
          <w:rFonts w:ascii="Times New Roman" w:hAnsi="Times New Roman" w:cs="Times New Roman"/>
          <w:sz w:val="32"/>
          <w:szCs w:val="32"/>
        </w:rPr>
      </w:pPr>
    </w:p>
    <w:p w:rsidR="00772915" w:rsidRPr="00772915" w:rsidRDefault="00772915" w:rsidP="00772915">
      <w:pPr>
        <w:pStyle w:val="NoSpacing"/>
        <w:rPr>
          <w:rFonts w:ascii="Times New Roman" w:hAnsi="Times New Roman" w:cs="Times New Roman"/>
          <w:sz w:val="32"/>
          <w:szCs w:val="32"/>
        </w:rPr>
      </w:pPr>
      <w:r w:rsidRPr="00772915">
        <w:rPr>
          <w:rFonts w:ascii="Times New Roman" w:hAnsi="Times New Roman" w:cs="Times New Roman"/>
          <w:sz w:val="32"/>
          <w:szCs w:val="32"/>
        </w:rPr>
        <w:t xml:space="preserve">Between October 2017 and June 2022, JRI produced $152.7 million </w:t>
      </w:r>
      <w:r>
        <w:rPr>
          <w:rFonts w:ascii="Times New Roman" w:hAnsi="Times New Roman" w:cs="Times New Roman"/>
          <w:sz w:val="32"/>
          <w:szCs w:val="32"/>
        </w:rPr>
        <w:t xml:space="preserve">dollars </w:t>
      </w:r>
      <w:r w:rsidRPr="00772915">
        <w:rPr>
          <w:rFonts w:ascii="Times New Roman" w:hAnsi="Times New Roman" w:cs="Times New Roman"/>
          <w:sz w:val="32"/>
          <w:szCs w:val="32"/>
        </w:rPr>
        <w:t xml:space="preserve">in cumulative savings. Under state law, that money is divided among the Department of Corrections </w:t>
      </w:r>
      <w:r>
        <w:rPr>
          <w:rFonts w:ascii="Times New Roman" w:hAnsi="Times New Roman" w:cs="Times New Roman"/>
          <w:sz w:val="32"/>
          <w:szCs w:val="32"/>
        </w:rPr>
        <w:t xml:space="preserve">– or </w:t>
      </w:r>
      <w:r w:rsidRPr="00772915">
        <w:rPr>
          <w:rFonts w:ascii="Times New Roman" w:hAnsi="Times New Roman" w:cs="Times New Roman"/>
          <w:sz w:val="32"/>
          <w:szCs w:val="32"/>
        </w:rPr>
        <w:t xml:space="preserve">DOC, the Office of Juvenile Justice </w:t>
      </w:r>
      <w:r>
        <w:rPr>
          <w:rFonts w:ascii="Times New Roman" w:hAnsi="Times New Roman" w:cs="Times New Roman"/>
          <w:sz w:val="32"/>
          <w:szCs w:val="32"/>
        </w:rPr>
        <w:t xml:space="preserve">– or </w:t>
      </w:r>
      <w:r w:rsidRPr="00772915">
        <w:rPr>
          <w:rFonts w:ascii="Times New Roman" w:hAnsi="Times New Roman" w:cs="Times New Roman"/>
          <w:sz w:val="32"/>
          <w:szCs w:val="32"/>
        </w:rPr>
        <w:t>OJJ, the Louisiana Commission on Law Enforcement</w:t>
      </w:r>
      <w:r>
        <w:rPr>
          <w:rFonts w:ascii="Times New Roman" w:hAnsi="Times New Roman" w:cs="Times New Roman"/>
          <w:sz w:val="32"/>
          <w:szCs w:val="32"/>
        </w:rPr>
        <w:t xml:space="preserve"> – </w:t>
      </w:r>
      <w:r w:rsidR="00F57633">
        <w:rPr>
          <w:rFonts w:ascii="Times New Roman" w:hAnsi="Times New Roman" w:cs="Times New Roman"/>
          <w:sz w:val="32"/>
          <w:szCs w:val="32"/>
        </w:rPr>
        <w:t xml:space="preserve">or </w:t>
      </w:r>
      <w:r w:rsidRPr="00772915">
        <w:rPr>
          <w:rFonts w:ascii="Times New Roman" w:hAnsi="Times New Roman" w:cs="Times New Roman"/>
          <w:sz w:val="32"/>
          <w:szCs w:val="32"/>
        </w:rPr>
        <w:t>LCLE, and, beginning in 2024, the Louisiana Community and Technical College System</w:t>
      </w:r>
      <w:r>
        <w:rPr>
          <w:rFonts w:ascii="Times New Roman" w:hAnsi="Times New Roman" w:cs="Times New Roman"/>
          <w:sz w:val="32"/>
          <w:szCs w:val="32"/>
        </w:rPr>
        <w:t xml:space="preserve"> – or </w:t>
      </w:r>
      <w:r w:rsidRPr="00772915">
        <w:rPr>
          <w:rFonts w:ascii="Times New Roman" w:hAnsi="Times New Roman" w:cs="Times New Roman"/>
          <w:sz w:val="32"/>
          <w:szCs w:val="32"/>
        </w:rPr>
        <w:t xml:space="preserve">LCTCS. </w:t>
      </w:r>
    </w:p>
    <w:p w:rsidR="00772915" w:rsidRPr="00772915" w:rsidRDefault="00772915" w:rsidP="00772915">
      <w:pPr>
        <w:pStyle w:val="NoSpacing"/>
        <w:rPr>
          <w:rFonts w:ascii="Times New Roman" w:hAnsi="Times New Roman" w:cs="Times New Roman"/>
          <w:sz w:val="32"/>
          <w:szCs w:val="32"/>
        </w:rPr>
      </w:pPr>
    </w:p>
    <w:p w:rsidR="00772915" w:rsidRPr="00772915" w:rsidRDefault="00772915" w:rsidP="00772915">
      <w:pPr>
        <w:pStyle w:val="NoSpacing"/>
        <w:rPr>
          <w:rFonts w:ascii="Times New Roman" w:hAnsi="Times New Roman" w:cs="Times New Roman"/>
          <w:sz w:val="32"/>
          <w:szCs w:val="32"/>
        </w:rPr>
      </w:pPr>
      <w:r w:rsidRPr="00772915">
        <w:rPr>
          <w:rFonts w:ascii="Times New Roman" w:hAnsi="Times New Roman" w:cs="Times New Roman"/>
          <w:sz w:val="32"/>
          <w:szCs w:val="32"/>
        </w:rPr>
        <w:t>The purpose of this audit was to determine</w:t>
      </w:r>
      <w:bookmarkStart w:id="2" w:name="_Hlk125707977"/>
      <w:r w:rsidRPr="00772915">
        <w:rPr>
          <w:rFonts w:ascii="Times New Roman" w:hAnsi="Times New Roman" w:cs="Times New Roman"/>
          <w:sz w:val="32"/>
          <w:szCs w:val="32"/>
        </w:rPr>
        <w:t xml:space="preserve"> what challenges Louisiana </w:t>
      </w:r>
      <w:r w:rsidR="006F0789">
        <w:rPr>
          <w:rFonts w:ascii="Times New Roman" w:hAnsi="Times New Roman" w:cs="Times New Roman"/>
          <w:sz w:val="32"/>
          <w:szCs w:val="32"/>
        </w:rPr>
        <w:t>has faced</w:t>
      </w:r>
      <w:r w:rsidR="006F0789" w:rsidRPr="00772915">
        <w:rPr>
          <w:rFonts w:ascii="Times New Roman" w:hAnsi="Times New Roman" w:cs="Times New Roman"/>
          <w:sz w:val="32"/>
          <w:szCs w:val="32"/>
        </w:rPr>
        <w:t xml:space="preserve"> </w:t>
      </w:r>
      <w:r w:rsidRPr="00772915">
        <w:rPr>
          <w:rFonts w:ascii="Times New Roman" w:hAnsi="Times New Roman" w:cs="Times New Roman"/>
          <w:sz w:val="32"/>
          <w:szCs w:val="32"/>
        </w:rPr>
        <w:t>in fully implementing JRI reforms, what effect JRI has had on incarceration trends in Louisiana, what performance metrics exist for JRI-related programs, and what the outcomes have been.</w:t>
      </w:r>
    </w:p>
    <w:bookmarkEnd w:id="2"/>
    <w:p w:rsidR="00772915" w:rsidRPr="00772915" w:rsidRDefault="00772915" w:rsidP="00772915">
      <w:pPr>
        <w:pStyle w:val="NoSpacing"/>
        <w:rPr>
          <w:rFonts w:ascii="Times New Roman" w:hAnsi="Times New Roman" w:cs="Times New Roman"/>
          <w:sz w:val="32"/>
          <w:szCs w:val="32"/>
        </w:rPr>
      </w:pPr>
    </w:p>
    <w:p w:rsidR="00772915" w:rsidRDefault="00772915" w:rsidP="00772915">
      <w:pPr>
        <w:pStyle w:val="NoSpacing"/>
        <w:rPr>
          <w:rFonts w:ascii="Times New Roman" w:hAnsi="Times New Roman" w:cs="Times New Roman"/>
          <w:sz w:val="32"/>
          <w:szCs w:val="32"/>
        </w:rPr>
      </w:pPr>
      <w:r w:rsidRPr="00772915">
        <w:rPr>
          <w:rFonts w:ascii="Times New Roman" w:hAnsi="Times New Roman" w:cs="Times New Roman"/>
          <w:sz w:val="32"/>
          <w:szCs w:val="32"/>
        </w:rPr>
        <w:t xml:space="preserve">We found there is no consensus among criminal justice stakeholders on the impact of JRI, which leads to challenges in fully implementing the initiative across the criminal justice system. </w:t>
      </w:r>
    </w:p>
    <w:p w:rsidR="00772915" w:rsidRDefault="00772915" w:rsidP="00772915">
      <w:pPr>
        <w:pStyle w:val="NoSpacing"/>
        <w:rPr>
          <w:rFonts w:ascii="Times New Roman" w:hAnsi="Times New Roman" w:cs="Times New Roman"/>
          <w:sz w:val="32"/>
          <w:szCs w:val="32"/>
        </w:rPr>
      </w:pPr>
    </w:p>
    <w:p w:rsidR="00772915" w:rsidRPr="00772915" w:rsidRDefault="00772915" w:rsidP="00772915">
      <w:pPr>
        <w:pStyle w:val="NoSpacing"/>
        <w:rPr>
          <w:rFonts w:ascii="Times New Roman" w:hAnsi="Times New Roman" w:cs="Times New Roman"/>
          <w:sz w:val="32"/>
          <w:szCs w:val="32"/>
        </w:rPr>
      </w:pPr>
      <w:r w:rsidRPr="00772915">
        <w:rPr>
          <w:rFonts w:ascii="Times New Roman" w:hAnsi="Times New Roman" w:cs="Times New Roman"/>
          <w:sz w:val="32"/>
          <w:szCs w:val="32"/>
        </w:rPr>
        <w:t>These challenges include conflicting criminal justice stakeholder opinions on JRI’s impact, the lack of integrated criminal justice data systems, which limits the ability to calculate statistics and identify trends, and the COVID-19 pandemic, which closed courts and reduced programs for inmates and those on community supervision.</w:t>
      </w:r>
    </w:p>
    <w:p w:rsidR="00772915" w:rsidRPr="00772915" w:rsidRDefault="00772915" w:rsidP="00772915">
      <w:pPr>
        <w:pStyle w:val="NoSpacing"/>
        <w:rPr>
          <w:rFonts w:ascii="Times New Roman" w:hAnsi="Times New Roman" w:cs="Times New Roman"/>
          <w:sz w:val="32"/>
          <w:szCs w:val="32"/>
        </w:rPr>
      </w:pPr>
    </w:p>
    <w:p w:rsidR="00772915" w:rsidRPr="00772915" w:rsidRDefault="00772915" w:rsidP="00772915">
      <w:pPr>
        <w:pStyle w:val="NoSpacing"/>
        <w:rPr>
          <w:rFonts w:ascii="Times New Roman" w:hAnsi="Times New Roman" w:cs="Times New Roman"/>
          <w:sz w:val="32"/>
          <w:szCs w:val="32"/>
        </w:rPr>
      </w:pPr>
      <w:r w:rsidRPr="00772915">
        <w:rPr>
          <w:rFonts w:ascii="Times New Roman" w:hAnsi="Times New Roman" w:cs="Times New Roman"/>
          <w:sz w:val="32"/>
          <w:szCs w:val="32"/>
        </w:rPr>
        <w:t xml:space="preserve">We also found that after JRI was implemented, the number of inmates decreased and the percentage of inmates who were violent increased, which is in line with the JRI goal of focusing prison beds on those found to be serious threats to public safety. </w:t>
      </w:r>
    </w:p>
    <w:p w:rsidR="00772915" w:rsidRPr="00772915" w:rsidRDefault="00772915" w:rsidP="00772915">
      <w:pPr>
        <w:pStyle w:val="NoSpacing"/>
        <w:rPr>
          <w:rFonts w:ascii="Times New Roman" w:hAnsi="Times New Roman" w:cs="Times New Roman"/>
          <w:sz w:val="32"/>
          <w:szCs w:val="32"/>
        </w:rPr>
      </w:pPr>
    </w:p>
    <w:p w:rsidR="00772915" w:rsidRDefault="00772915" w:rsidP="00772915">
      <w:pPr>
        <w:pStyle w:val="NoSpacing"/>
        <w:rPr>
          <w:rFonts w:ascii="Times New Roman" w:hAnsi="Times New Roman" w:cs="Times New Roman"/>
          <w:sz w:val="32"/>
          <w:szCs w:val="32"/>
        </w:rPr>
      </w:pPr>
      <w:r w:rsidRPr="00772915">
        <w:rPr>
          <w:rFonts w:ascii="Times New Roman" w:hAnsi="Times New Roman" w:cs="Times New Roman"/>
          <w:sz w:val="32"/>
          <w:szCs w:val="32"/>
        </w:rPr>
        <w:t xml:space="preserve">In addition, while the percentage of those who were released from incarceration and subsequently returned </w:t>
      </w:r>
      <w:r>
        <w:rPr>
          <w:rFonts w:ascii="Times New Roman" w:hAnsi="Times New Roman" w:cs="Times New Roman"/>
          <w:sz w:val="32"/>
          <w:szCs w:val="32"/>
        </w:rPr>
        <w:t xml:space="preserve">to </w:t>
      </w:r>
      <w:r w:rsidR="002A2422">
        <w:rPr>
          <w:rFonts w:ascii="Times New Roman" w:hAnsi="Times New Roman" w:cs="Times New Roman"/>
          <w:sz w:val="32"/>
          <w:szCs w:val="32"/>
        </w:rPr>
        <w:t>custody</w:t>
      </w:r>
      <w:r>
        <w:rPr>
          <w:rFonts w:ascii="Times New Roman" w:hAnsi="Times New Roman" w:cs="Times New Roman"/>
          <w:sz w:val="32"/>
          <w:szCs w:val="32"/>
        </w:rPr>
        <w:t xml:space="preserve"> </w:t>
      </w:r>
      <w:r w:rsidRPr="00772915">
        <w:rPr>
          <w:rFonts w:ascii="Times New Roman" w:hAnsi="Times New Roman" w:cs="Times New Roman"/>
          <w:sz w:val="32"/>
          <w:szCs w:val="32"/>
        </w:rPr>
        <w:t xml:space="preserve">was lower than the five years before JRI took effect, those who did return returned sooner than in previous years. </w:t>
      </w:r>
    </w:p>
    <w:p w:rsidR="00772915" w:rsidRDefault="00772915" w:rsidP="00772915">
      <w:pPr>
        <w:pStyle w:val="NoSpacing"/>
        <w:rPr>
          <w:rFonts w:ascii="Times New Roman" w:hAnsi="Times New Roman" w:cs="Times New Roman"/>
          <w:sz w:val="32"/>
          <w:szCs w:val="32"/>
        </w:rPr>
      </w:pPr>
    </w:p>
    <w:p w:rsidR="00772915" w:rsidRPr="00772915" w:rsidRDefault="00772915" w:rsidP="00772915">
      <w:pPr>
        <w:pStyle w:val="NoSpacing"/>
        <w:rPr>
          <w:rFonts w:ascii="Times New Roman" w:hAnsi="Times New Roman" w:cs="Times New Roman"/>
          <w:sz w:val="32"/>
          <w:szCs w:val="32"/>
        </w:rPr>
      </w:pPr>
      <w:r w:rsidRPr="00772915">
        <w:rPr>
          <w:rFonts w:ascii="Times New Roman" w:hAnsi="Times New Roman" w:cs="Times New Roman"/>
          <w:sz w:val="32"/>
          <w:szCs w:val="32"/>
        </w:rPr>
        <w:t xml:space="preserve">Those with a violent felony offense in their criminal history returned at a higher rate than those with only non-violent felony offenses. In contrast, inmates released based on JRI good time changes did not appear to return to custody at a higher rate than the overall return rate. </w:t>
      </w:r>
    </w:p>
    <w:p w:rsidR="00772915" w:rsidRPr="00772915" w:rsidRDefault="00772915" w:rsidP="00772915">
      <w:pPr>
        <w:pStyle w:val="NoSpacing"/>
        <w:rPr>
          <w:rFonts w:ascii="Times New Roman" w:hAnsi="Times New Roman" w:cs="Times New Roman"/>
          <w:sz w:val="32"/>
          <w:szCs w:val="32"/>
        </w:rPr>
      </w:pPr>
    </w:p>
    <w:p w:rsidR="00772915" w:rsidRPr="00772915" w:rsidRDefault="00772915" w:rsidP="00772915">
      <w:pPr>
        <w:pStyle w:val="NoSpacing"/>
        <w:rPr>
          <w:rFonts w:ascii="Times New Roman" w:hAnsi="Times New Roman" w:cs="Times New Roman"/>
          <w:sz w:val="32"/>
          <w:szCs w:val="32"/>
        </w:rPr>
      </w:pPr>
      <w:r w:rsidRPr="00772915">
        <w:rPr>
          <w:rFonts w:ascii="Times New Roman" w:hAnsi="Times New Roman" w:cs="Times New Roman"/>
          <w:sz w:val="32"/>
          <w:szCs w:val="32"/>
        </w:rPr>
        <w:t>We found as well that DOC has not developed performance measures to determine the outcomes of JRI-funded programs and that while the percentage of inmates receiving JRI-related program</w:t>
      </w:r>
      <w:r w:rsidR="002A2422">
        <w:rPr>
          <w:rFonts w:ascii="Times New Roman" w:hAnsi="Times New Roman" w:cs="Times New Roman"/>
          <w:sz w:val="32"/>
          <w:szCs w:val="32"/>
        </w:rPr>
        <w:t xml:space="preserve"> services</w:t>
      </w:r>
      <w:r w:rsidRPr="00772915">
        <w:rPr>
          <w:rFonts w:ascii="Times New Roman" w:hAnsi="Times New Roman" w:cs="Times New Roman"/>
          <w:sz w:val="32"/>
          <w:szCs w:val="32"/>
        </w:rPr>
        <w:t xml:space="preserve"> during incarceration has increased by 1</w:t>
      </w:r>
      <w:r w:rsidR="00F6106C">
        <w:rPr>
          <w:rFonts w:ascii="Times New Roman" w:hAnsi="Times New Roman" w:cs="Times New Roman"/>
          <w:sz w:val="32"/>
          <w:szCs w:val="32"/>
        </w:rPr>
        <w:t>3.1</w:t>
      </w:r>
      <w:r w:rsidRPr="00772915">
        <w:rPr>
          <w:rFonts w:ascii="Times New Roman" w:hAnsi="Times New Roman" w:cs="Times New Roman"/>
          <w:sz w:val="32"/>
          <w:szCs w:val="32"/>
        </w:rPr>
        <w:t xml:space="preserve"> percentage points since fiscal year 2013, fewer than 50.0</w:t>
      </w:r>
      <w:r w:rsidR="002A2422">
        <w:rPr>
          <w:rFonts w:ascii="Times New Roman" w:hAnsi="Times New Roman" w:cs="Times New Roman"/>
          <w:sz w:val="32"/>
          <w:szCs w:val="32"/>
        </w:rPr>
        <w:t xml:space="preserve"> percent</w:t>
      </w:r>
      <w:r w:rsidRPr="00772915">
        <w:rPr>
          <w:rFonts w:ascii="Times New Roman" w:hAnsi="Times New Roman" w:cs="Times New Roman"/>
          <w:sz w:val="32"/>
          <w:szCs w:val="32"/>
        </w:rPr>
        <w:t xml:space="preserve"> of inmates participate in the programs each year.</w:t>
      </w:r>
    </w:p>
    <w:p w:rsidR="00772915" w:rsidRPr="00772915" w:rsidRDefault="00772915" w:rsidP="00772915">
      <w:pPr>
        <w:pStyle w:val="NoSpacing"/>
        <w:rPr>
          <w:rFonts w:ascii="Times New Roman" w:hAnsi="Times New Roman" w:cs="Times New Roman"/>
          <w:sz w:val="32"/>
          <w:szCs w:val="32"/>
        </w:rPr>
      </w:pPr>
    </w:p>
    <w:p w:rsidR="00772915" w:rsidRPr="00772915" w:rsidRDefault="00772915" w:rsidP="00772915">
      <w:pPr>
        <w:pStyle w:val="NoSpacing"/>
        <w:rPr>
          <w:rFonts w:ascii="Times New Roman" w:hAnsi="Times New Roman" w:cs="Times New Roman"/>
          <w:sz w:val="32"/>
          <w:szCs w:val="32"/>
        </w:rPr>
      </w:pPr>
      <w:r w:rsidRPr="00772915">
        <w:rPr>
          <w:rFonts w:ascii="Times New Roman" w:hAnsi="Times New Roman" w:cs="Times New Roman"/>
          <w:sz w:val="32"/>
          <w:szCs w:val="32"/>
        </w:rPr>
        <w:t xml:space="preserve">Additionally, we found that individuals who obtained jobs after release in fields related to the career and technical education programs </w:t>
      </w:r>
      <w:bookmarkStart w:id="3" w:name="_Hlk155707553"/>
      <w:r w:rsidRPr="00772915">
        <w:rPr>
          <w:rFonts w:ascii="Times New Roman" w:hAnsi="Times New Roman" w:cs="Times New Roman"/>
          <w:sz w:val="32"/>
          <w:szCs w:val="32"/>
        </w:rPr>
        <w:t xml:space="preserve">they participated </w:t>
      </w:r>
      <w:bookmarkEnd w:id="3"/>
      <w:r w:rsidR="002B5BFC">
        <w:rPr>
          <w:rFonts w:ascii="Times New Roman" w:hAnsi="Times New Roman" w:cs="Times New Roman"/>
          <w:sz w:val="32"/>
          <w:szCs w:val="32"/>
        </w:rPr>
        <w:t xml:space="preserve">in while incarcerated </w:t>
      </w:r>
      <w:r w:rsidRPr="00772915">
        <w:rPr>
          <w:rFonts w:ascii="Times New Roman" w:hAnsi="Times New Roman" w:cs="Times New Roman"/>
          <w:sz w:val="32"/>
          <w:szCs w:val="32"/>
        </w:rPr>
        <w:t>had positive outcomes. However, a low percentage of inmates appeared to get jobs in fields related to their career and technical education programs.</w:t>
      </w:r>
    </w:p>
    <w:p w:rsidR="00772915" w:rsidRPr="00772915" w:rsidRDefault="00772915" w:rsidP="00772915">
      <w:pPr>
        <w:pStyle w:val="NoSpacing"/>
        <w:rPr>
          <w:rFonts w:ascii="Times New Roman" w:hAnsi="Times New Roman" w:cs="Times New Roman"/>
          <w:sz w:val="32"/>
          <w:szCs w:val="32"/>
        </w:rPr>
      </w:pPr>
    </w:p>
    <w:p w:rsidR="00772915" w:rsidRPr="00772915" w:rsidRDefault="00772915" w:rsidP="00772915">
      <w:pPr>
        <w:pStyle w:val="NoSpacing"/>
        <w:rPr>
          <w:rFonts w:ascii="Times New Roman" w:hAnsi="Times New Roman" w:cs="Times New Roman"/>
          <w:sz w:val="32"/>
          <w:szCs w:val="32"/>
        </w:rPr>
      </w:pPr>
      <w:r w:rsidRPr="00772915">
        <w:rPr>
          <w:rFonts w:ascii="Times New Roman" w:hAnsi="Times New Roman" w:cs="Times New Roman"/>
          <w:sz w:val="32"/>
          <w:szCs w:val="32"/>
        </w:rPr>
        <w:t>We also found that during fiscal years 2020 through 2023, a low percentage of youth participating in OJJ</w:t>
      </w:r>
      <w:r w:rsidR="002A2422">
        <w:rPr>
          <w:rFonts w:ascii="Times New Roman" w:hAnsi="Times New Roman" w:cs="Times New Roman"/>
          <w:sz w:val="32"/>
          <w:szCs w:val="32"/>
        </w:rPr>
        <w:t>’s</w:t>
      </w:r>
      <w:r w:rsidRPr="00772915">
        <w:rPr>
          <w:rFonts w:ascii="Times New Roman" w:hAnsi="Times New Roman" w:cs="Times New Roman"/>
          <w:sz w:val="32"/>
          <w:szCs w:val="32"/>
        </w:rPr>
        <w:t xml:space="preserve"> JRI-funded programs subsequently entered either OJJ or DOC custody. However, OJJ has not developed performance measures to determine the outcomes of JRI-funded programs.</w:t>
      </w:r>
    </w:p>
    <w:bookmarkEnd w:id="1"/>
    <w:p w:rsidR="00723A5F" w:rsidRPr="00772915" w:rsidRDefault="00723A5F" w:rsidP="00772915">
      <w:pPr>
        <w:pStyle w:val="NoSpacing"/>
        <w:rPr>
          <w:rFonts w:ascii="Times New Roman" w:hAnsi="Times New Roman" w:cs="Times New Roman"/>
          <w:sz w:val="32"/>
          <w:szCs w:val="32"/>
        </w:rPr>
      </w:pPr>
    </w:p>
    <w:p w:rsidR="00B62B88" w:rsidRDefault="00AB1CDE" w:rsidP="00723A5F">
      <w:pPr>
        <w:pStyle w:val="NoSpacing"/>
        <w:rPr>
          <w:rFonts w:ascii="Times New Roman" w:hAnsi="Times New Roman" w:cs="Times New Roman"/>
          <w:sz w:val="32"/>
          <w:szCs w:val="32"/>
        </w:rPr>
      </w:pPr>
      <w:r w:rsidRPr="00723A5F">
        <w:rPr>
          <w:rFonts w:ascii="Times New Roman" w:hAnsi="Times New Roman" w:cs="Times New Roman"/>
          <w:sz w:val="32"/>
          <w:szCs w:val="32"/>
        </w:rPr>
        <w:lastRenderedPageBreak/>
        <w:t xml:space="preserve">As a result of our </w:t>
      </w:r>
      <w:r w:rsidR="00DD2282" w:rsidRPr="00723A5F">
        <w:rPr>
          <w:rFonts w:ascii="Times New Roman" w:hAnsi="Times New Roman" w:cs="Times New Roman"/>
          <w:sz w:val="32"/>
          <w:szCs w:val="32"/>
        </w:rPr>
        <w:t>report</w:t>
      </w:r>
      <w:r w:rsidRPr="00723A5F">
        <w:rPr>
          <w:rFonts w:ascii="Times New Roman" w:hAnsi="Times New Roman" w:cs="Times New Roman"/>
          <w:sz w:val="32"/>
          <w:szCs w:val="32"/>
        </w:rPr>
        <w:t xml:space="preserve">, we developed </w:t>
      </w:r>
      <w:r w:rsidR="00772915">
        <w:rPr>
          <w:rFonts w:ascii="Times New Roman" w:hAnsi="Times New Roman" w:cs="Times New Roman"/>
          <w:sz w:val="32"/>
          <w:szCs w:val="32"/>
        </w:rPr>
        <w:t xml:space="preserve">three matters for legislative consideration and 12 </w:t>
      </w:r>
      <w:r w:rsidR="00F71CAC" w:rsidRPr="00723A5F">
        <w:rPr>
          <w:rFonts w:ascii="Times New Roman" w:hAnsi="Times New Roman" w:cs="Times New Roman"/>
          <w:sz w:val="32"/>
          <w:szCs w:val="32"/>
        </w:rPr>
        <w:t>recommendations</w:t>
      </w:r>
      <w:r w:rsidRPr="00723A5F">
        <w:rPr>
          <w:rFonts w:ascii="Times New Roman" w:hAnsi="Times New Roman" w:cs="Times New Roman"/>
          <w:sz w:val="32"/>
          <w:szCs w:val="32"/>
        </w:rPr>
        <w:t>.</w:t>
      </w:r>
    </w:p>
    <w:p w:rsidR="002A2422" w:rsidRDefault="002A2422" w:rsidP="00723A5F">
      <w:pPr>
        <w:pStyle w:val="NoSpacing"/>
        <w:rPr>
          <w:rFonts w:ascii="Times New Roman" w:hAnsi="Times New Roman" w:cs="Times New Roman"/>
          <w:sz w:val="32"/>
          <w:szCs w:val="32"/>
        </w:rPr>
      </w:pPr>
    </w:p>
    <w:p w:rsidR="00772915" w:rsidRPr="00772915" w:rsidRDefault="002A2422" w:rsidP="00772915">
      <w:pPr>
        <w:pStyle w:val="NoSpacing"/>
        <w:rPr>
          <w:rFonts w:ascii="Times New Roman" w:hAnsi="Times New Roman" w:cs="Times New Roman"/>
          <w:sz w:val="32"/>
          <w:szCs w:val="32"/>
        </w:rPr>
      </w:pPr>
      <w:r>
        <w:rPr>
          <w:rFonts w:ascii="Times New Roman" w:hAnsi="Times New Roman" w:cs="Times New Roman"/>
          <w:sz w:val="32"/>
          <w:szCs w:val="32"/>
        </w:rPr>
        <w:t xml:space="preserve">We suggested the Legislature </w:t>
      </w:r>
      <w:r w:rsidR="00D57AAA">
        <w:rPr>
          <w:rFonts w:ascii="Times New Roman" w:hAnsi="Times New Roman" w:cs="Times New Roman"/>
          <w:sz w:val="32"/>
          <w:szCs w:val="32"/>
        </w:rPr>
        <w:t xml:space="preserve">address incomplete justice data and </w:t>
      </w:r>
      <w:r>
        <w:rPr>
          <w:rFonts w:ascii="Times New Roman" w:hAnsi="Times New Roman" w:cs="Times New Roman"/>
          <w:sz w:val="32"/>
          <w:szCs w:val="32"/>
        </w:rPr>
        <w:t>remove existing barriers</w:t>
      </w:r>
      <w:bookmarkStart w:id="4" w:name="_Hlk155679541"/>
      <w:r>
        <w:rPr>
          <w:rFonts w:ascii="Times New Roman" w:hAnsi="Times New Roman" w:cs="Times New Roman"/>
          <w:sz w:val="32"/>
          <w:szCs w:val="32"/>
        </w:rPr>
        <w:t xml:space="preserve"> </w:t>
      </w:r>
      <w:r w:rsidR="00772915" w:rsidRPr="00772915">
        <w:rPr>
          <w:rFonts w:ascii="Times New Roman" w:hAnsi="Times New Roman" w:cs="Times New Roman"/>
          <w:sz w:val="32"/>
          <w:szCs w:val="32"/>
        </w:rPr>
        <w:t xml:space="preserve">between the various agencies in the criminal justice system, where possible, to ensure information, data, and records </w:t>
      </w:r>
      <w:r w:rsidR="00D57AAA">
        <w:rPr>
          <w:rFonts w:ascii="Times New Roman" w:hAnsi="Times New Roman" w:cs="Times New Roman"/>
          <w:sz w:val="32"/>
          <w:szCs w:val="32"/>
        </w:rPr>
        <w:t xml:space="preserve">are complete and </w:t>
      </w:r>
      <w:r w:rsidR="00772915" w:rsidRPr="00772915">
        <w:rPr>
          <w:rFonts w:ascii="Times New Roman" w:hAnsi="Times New Roman" w:cs="Times New Roman"/>
          <w:sz w:val="32"/>
          <w:szCs w:val="32"/>
        </w:rPr>
        <w:t xml:space="preserve">can be shared as needed. </w:t>
      </w:r>
    </w:p>
    <w:p w:rsidR="00772915" w:rsidRPr="00772915" w:rsidRDefault="00772915" w:rsidP="00772915">
      <w:pPr>
        <w:pStyle w:val="NoSpacing"/>
        <w:rPr>
          <w:rFonts w:ascii="Times New Roman" w:hAnsi="Times New Roman" w:cs="Times New Roman"/>
          <w:sz w:val="32"/>
          <w:szCs w:val="32"/>
        </w:rPr>
      </w:pPr>
    </w:p>
    <w:p w:rsidR="00772915" w:rsidRPr="00772915" w:rsidRDefault="002A2422" w:rsidP="00772915">
      <w:pPr>
        <w:pStyle w:val="NoSpacing"/>
        <w:rPr>
          <w:rFonts w:ascii="Times New Roman" w:hAnsi="Times New Roman" w:cs="Times New Roman"/>
          <w:sz w:val="32"/>
          <w:szCs w:val="32"/>
        </w:rPr>
      </w:pPr>
      <w:bookmarkStart w:id="5" w:name="_Hlk156999533"/>
      <w:r w:rsidRPr="002A2422">
        <w:rPr>
          <w:rFonts w:ascii="Times New Roman" w:hAnsi="Times New Roman" w:cs="Times New Roman"/>
          <w:sz w:val="32"/>
          <w:szCs w:val="32"/>
        </w:rPr>
        <w:t>We also suggested the</w:t>
      </w:r>
      <w:r>
        <w:rPr>
          <w:rFonts w:ascii="Times New Roman" w:hAnsi="Times New Roman" w:cs="Times New Roman"/>
          <w:b/>
          <w:sz w:val="32"/>
          <w:szCs w:val="32"/>
        </w:rPr>
        <w:t xml:space="preserve"> </w:t>
      </w:r>
      <w:r>
        <w:rPr>
          <w:rFonts w:ascii="Times New Roman" w:hAnsi="Times New Roman" w:cs="Times New Roman"/>
          <w:sz w:val="32"/>
          <w:szCs w:val="32"/>
        </w:rPr>
        <w:t>L</w:t>
      </w:r>
      <w:r w:rsidR="00772915" w:rsidRPr="00772915">
        <w:rPr>
          <w:rFonts w:ascii="Times New Roman" w:hAnsi="Times New Roman" w:cs="Times New Roman"/>
          <w:sz w:val="32"/>
          <w:szCs w:val="32"/>
        </w:rPr>
        <w:t xml:space="preserve">egislature provide funding for the Integrated Criminal Justice Information System Policy Board to address </w:t>
      </w:r>
      <w:r w:rsidR="00D57AAA">
        <w:rPr>
          <w:rFonts w:ascii="Times New Roman" w:hAnsi="Times New Roman" w:cs="Times New Roman"/>
          <w:sz w:val="32"/>
          <w:szCs w:val="32"/>
        </w:rPr>
        <w:t xml:space="preserve">incomplete data and </w:t>
      </w:r>
      <w:r w:rsidR="00772915" w:rsidRPr="00772915">
        <w:rPr>
          <w:rFonts w:ascii="Times New Roman" w:hAnsi="Times New Roman" w:cs="Times New Roman"/>
          <w:sz w:val="32"/>
          <w:szCs w:val="32"/>
        </w:rPr>
        <w:t>the existing data barriers</w:t>
      </w:r>
      <w:bookmarkEnd w:id="4"/>
      <w:bookmarkEnd w:id="5"/>
      <w:r>
        <w:rPr>
          <w:rFonts w:ascii="Times New Roman" w:hAnsi="Times New Roman" w:cs="Times New Roman"/>
          <w:sz w:val="32"/>
          <w:szCs w:val="32"/>
        </w:rPr>
        <w:t xml:space="preserve"> and </w:t>
      </w:r>
      <w:r w:rsidR="00772915" w:rsidRPr="00772915">
        <w:rPr>
          <w:rFonts w:ascii="Times New Roman" w:hAnsi="Times New Roman" w:cs="Times New Roman"/>
          <w:sz w:val="32"/>
          <w:szCs w:val="32"/>
        </w:rPr>
        <w:t>revisi</w:t>
      </w:r>
      <w:r>
        <w:rPr>
          <w:rFonts w:ascii="Times New Roman" w:hAnsi="Times New Roman" w:cs="Times New Roman"/>
          <w:sz w:val="32"/>
          <w:szCs w:val="32"/>
        </w:rPr>
        <w:t>t</w:t>
      </w:r>
      <w:r w:rsidR="00772915" w:rsidRPr="00772915">
        <w:rPr>
          <w:rFonts w:ascii="Times New Roman" w:hAnsi="Times New Roman" w:cs="Times New Roman"/>
          <w:sz w:val="32"/>
          <w:szCs w:val="32"/>
        </w:rPr>
        <w:t xml:space="preserve"> the JRI savings allocations in order to increase programs in local correctional facilities.</w:t>
      </w:r>
    </w:p>
    <w:p w:rsidR="00772915" w:rsidRPr="00772915" w:rsidRDefault="00772915" w:rsidP="00772915">
      <w:pPr>
        <w:pStyle w:val="NoSpacing"/>
        <w:rPr>
          <w:rFonts w:ascii="Times New Roman" w:hAnsi="Times New Roman" w:cs="Times New Roman"/>
          <w:b/>
          <w:sz w:val="32"/>
          <w:szCs w:val="32"/>
        </w:rPr>
      </w:pPr>
    </w:p>
    <w:p w:rsidR="00772915" w:rsidRDefault="002A2422" w:rsidP="00772915">
      <w:pPr>
        <w:pStyle w:val="NoSpacing"/>
        <w:rPr>
          <w:rFonts w:ascii="Times New Roman" w:hAnsi="Times New Roman" w:cs="Times New Roman"/>
          <w:sz w:val="32"/>
          <w:szCs w:val="32"/>
        </w:rPr>
      </w:pPr>
      <w:r w:rsidRPr="002A2422">
        <w:rPr>
          <w:rFonts w:ascii="Times New Roman" w:hAnsi="Times New Roman" w:cs="Times New Roman"/>
          <w:sz w:val="32"/>
          <w:szCs w:val="32"/>
        </w:rPr>
        <w:t>We recommended that</w:t>
      </w:r>
      <w:r w:rsidR="00772915" w:rsidRPr="002A2422">
        <w:rPr>
          <w:rFonts w:ascii="Times New Roman" w:hAnsi="Times New Roman" w:cs="Times New Roman"/>
          <w:sz w:val="32"/>
          <w:szCs w:val="32"/>
        </w:rPr>
        <w:t xml:space="preserve"> </w:t>
      </w:r>
      <w:bookmarkStart w:id="6" w:name="_Hlk155679562"/>
      <w:r w:rsidR="00772915" w:rsidRPr="00772915">
        <w:rPr>
          <w:rFonts w:ascii="Times New Roman" w:hAnsi="Times New Roman" w:cs="Times New Roman"/>
          <w:sz w:val="32"/>
          <w:szCs w:val="32"/>
        </w:rPr>
        <w:t xml:space="preserve">DOC consider whether </w:t>
      </w:r>
      <w:r>
        <w:rPr>
          <w:rFonts w:ascii="Times New Roman" w:hAnsi="Times New Roman" w:cs="Times New Roman"/>
          <w:sz w:val="32"/>
          <w:szCs w:val="32"/>
        </w:rPr>
        <w:t>to</w:t>
      </w:r>
      <w:r w:rsidR="00772915" w:rsidRPr="00772915">
        <w:rPr>
          <w:rFonts w:ascii="Times New Roman" w:hAnsi="Times New Roman" w:cs="Times New Roman"/>
          <w:sz w:val="32"/>
          <w:szCs w:val="32"/>
        </w:rPr>
        <w:t xml:space="preserve"> increase JRI funds to local facilities to increase </w:t>
      </w:r>
      <w:r>
        <w:rPr>
          <w:rFonts w:ascii="Times New Roman" w:hAnsi="Times New Roman" w:cs="Times New Roman"/>
          <w:sz w:val="32"/>
          <w:szCs w:val="32"/>
        </w:rPr>
        <w:t xml:space="preserve">the </w:t>
      </w:r>
      <w:r w:rsidR="00772915" w:rsidRPr="00772915">
        <w:rPr>
          <w:rFonts w:ascii="Times New Roman" w:hAnsi="Times New Roman" w:cs="Times New Roman"/>
          <w:sz w:val="32"/>
          <w:szCs w:val="32"/>
        </w:rPr>
        <w:t>availability of and participation in educational and career and technical education programs.</w:t>
      </w:r>
    </w:p>
    <w:p w:rsidR="002A2422" w:rsidRDefault="002A2422" w:rsidP="00772915">
      <w:pPr>
        <w:pStyle w:val="NoSpacing"/>
        <w:rPr>
          <w:rFonts w:ascii="Times New Roman" w:hAnsi="Times New Roman" w:cs="Times New Roman"/>
          <w:sz w:val="32"/>
          <w:szCs w:val="32"/>
        </w:rPr>
      </w:pPr>
    </w:p>
    <w:p w:rsidR="00772915" w:rsidRDefault="002A2422" w:rsidP="00772915">
      <w:pPr>
        <w:pStyle w:val="NoSpacing"/>
        <w:rPr>
          <w:rFonts w:ascii="Times New Roman" w:hAnsi="Times New Roman" w:cs="Times New Roman"/>
          <w:sz w:val="32"/>
          <w:szCs w:val="32"/>
        </w:rPr>
      </w:pPr>
      <w:r>
        <w:rPr>
          <w:rFonts w:ascii="Times New Roman" w:hAnsi="Times New Roman" w:cs="Times New Roman"/>
          <w:sz w:val="32"/>
          <w:szCs w:val="32"/>
        </w:rPr>
        <w:t xml:space="preserve">We also recommended that DOC ensure information on Louisiana’s statutes is accurately entered into </w:t>
      </w:r>
      <w:bookmarkStart w:id="7" w:name="_Hlk155679522"/>
      <w:bookmarkEnd w:id="6"/>
      <w:r>
        <w:rPr>
          <w:rFonts w:ascii="Times New Roman" w:hAnsi="Times New Roman" w:cs="Times New Roman"/>
          <w:sz w:val="32"/>
          <w:szCs w:val="32"/>
        </w:rPr>
        <w:t>its data</w:t>
      </w:r>
      <w:r w:rsidR="00D57AAA">
        <w:rPr>
          <w:rFonts w:ascii="Times New Roman" w:hAnsi="Times New Roman" w:cs="Times New Roman"/>
          <w:sz w:val="32"/>
          <w:szCs w:val="32"/>
        </w:rPr>
        <w:t xml:space="preserve"> system</w:t>
      </w:r>
      <w:r w:rsidR="00772915" w:rsidRPr="00772915">
        <w:rPr>
          <w:rFonts w:ascii="Times New Roman" w:hAnsi="Times New Roman" w:cs="Times New Roman"/>
          <w:sz w:val="32"/>
          <w:szCs w:val="32"/>
        </w:rPr>
        <w:t>, particularly for violent offenses. If DOC identifies issues with court paperwork, it should communicate with courts to prevent future errors.</w:t>
      </w:r>
    </w:p>
    <w:p w:rsidR="002A2422" w:rsidRDefault="002A2422" w:rsidP="00772915">
      <w:pPr>
        <w:pStyle w:val="NoSpacing"/>
        <w:rPr>
          <w:rFonts w:ascii="Times New Roman" w:hAnsi="Times New Roman" w:cs="Times New Roman"/>
          <w:sz w:val="32"/>
          <w:szCs w:val="32"/>
        </w:rPr>
      </w:pPr>
    </w:p>
    <w:p w:rsidR="00772915" w:rsidRPr="00772915" w:rsidRDefault="002A2422" w:rsidP="00772915">
      <w:pPr>
        <w:pStyle w:val="NoSpacing"/>
        <w:rPr>
          <w:rFonts w:ascii="Times New Roman" w:hAnsi="Times New Roman" w:cs="Times New Roman"/>
          <w:sz w:val="32"/>
          <w:szCs w:val="32"/>
        </w:rPr>
      </w:pPr>
      <w:r>
        <w:rPr>
          <w:rFonts w:ascii="Times New Roman" w:hAnsi="Times New Roman" w:cs="Times New Roman"/>
          <w:sz w:val="32"/>
          <w:szCs w:val="32"/>
        </w:rPr>
        <w:t xml:space="preserve">We recommended as well that DOC </w:t>
      </w:r>
      <w:bookmarkEnd w:id="7"/>
      <w:r w:rsidR="00772915" w:rsidRPr="00772915">
        <w:rPr>
          <w:rFonts w:ascii="Times New Roman" w:hAnsi="Times New Roman" w:cs="Times New Roman"/>
          <w:sz w:val="32"/>
          <w:szCs w:val="32"/>
        </w:rPr>
        <w:t xml:space="preserve">continue expanding its recidivism calculations to regularly compare returns based on an inmate’s most serious felony offense type </w:t>
      </w:r>
      <w:r>
        <w:rPr>
          <w:rFonts w:ascii="Times New Roman" w:hAnsi="Times New Roman" w:cs="Times New Roman"/>
          <w:sz w:val="32"/>
          <w:szCs w:val="32"/>
        </w:rPr>
        <w:t xml:space="preserve">and ensure </w:t>
      </w:r>
      <w:bookmarkStart w:id="8" w:name="_Hlk155679512"/>
      <w:r w:rsidR="00772915" w:rsidRPr="00772915">
        <w:rPr>
          <w:rFonts w:ascii="Times New Roman" w:hAnsi="Times New Roman" w:cs="Times New Roman"/>
          <w:sz w:val="32"/>
          <w:szCs w:val="32"/>
        </w:rPr>
        <w:t xml:space="preserve">that its data system maintains which Good Time Act was associated with each inmate release. </w:t>
      </w:r>
    </w:p>
    <w:p w:rsidR="00772915" w:rsidRDefault="00772915" w:rsidP="00772915">
      <w:pPr>
        <w:pStyle w:val="NoSpacing"/>
        <w:rPr>
          <w:rFonts w:ascii="Times New Roman" w:hAnsi="Times New Roman" w:cs="Times New Roman"/>
          <w:sz w:val="32"/>
          <w:szCs w:val="32"/>
        </w:rPr>
      </w:pPr>
      <w:bookmarkStart w:id="9" w:name="_Hlk155679505"/>
      <w:bookmarkEnd w:id="8"/>
    </w:p>
    <w:p w:rsidR="00772915" w:rsidRDefault="002A2422" w:rsidP="00772915">
      <w:pPr>
        <w:pStyle w:val="NoSpacing"/>
        <w:rPr>
          <w:rFonts w:ascii="Times New Roman" w:hAnsi="Times New Roman" w:cs="Times New Roman"/>
          <w:sz w:val="32"/>
          <w:szCs w:val="32"/>
        </w:rPr>
      </w:pPr>
      <w:r>
        <w:rPr>
          <w:rFonts w:ascii="Times New Roman" w:hAnsi="Times New Roman" w:cs="Times New Roman"/>
          <w:sz w:val="32"/>
          <w:szCs w:val="32"/>
        </w:rPr>
        <w:t xml:space="preserve">We recommended that DOC develop </w:t>
      </w:r>
      <w:r w:rsidR="00772915" w:rsidRPr="00772915">
        <w:rPr>
          <w:rFonts w:ascii="Times New Roman" w:hAnsi="Times New Roman" w:cs="Times New Roman"/>
          <w:sz w:val="32"/>
          <w:szCs w:val="32"/>
        </w:rPr>
        <w:t xml:space="preserve">performance metrics and benchmarks specific </w:t>
      </w:r>
      <w:r>
        <w:rPr>
          <w:rFonts w:ascii="Times New Roman" w:hAnsi="Times New Roman" w:cs="Times New Roman"/>
          <w:sz w:val="32"/>
          <w:szCs w:val="32"/>
        </w:rPr>
        <w:t>to</w:t>
      </w:r>
      <w:r w:rsidR="00772915" w:rsidRPr="00772915">
        <w:rPr>
          <w:rFonts w:ascii="Times New Roman" w:hAnsi="Times New Roman" w:cs="Times New Roman"/>
          <w:sz w:val="32"/>
          <w:szCs w:val="32"/>
        </w:rPr>
        <w:t xml:space="preserve"> the programs it offers</w:t>
      </w:r>
      <w:r>
        <w:rPr>
          <w:rFonts w:ascii="Times New Roman" w:hAnsi="Times New Roman" w:cs="Times New Roman"/>
          <w:sz w:val="32"/>
          <w:szCs w:val="32"/>
        </w:rPr>
        <w:t xml:space="preserve"> and </w:t>
      </w:r>
      <w:r w:rsidR="00772915" w:rsidRPr="00772915">
        <w:rPr>
          <w:rFonts w:ascii="Times New Roman" w:hAnsi="Times New Roman" w:cs="Times New Roman"/>
          <w:sz w:val="32"/>
          <w:szCs w:val="32"/>
        </w:rPr>
        <w:t>use the results to determine whether it should shift resources to more effective programs</w:t>
      </w:r>
      <w:r>
        <w:rPr>
          <w:rFonts w:ascii="Times New Roman" w:hAnsi="Times New Roman" w:cs="Times New Roman"/>
          <w:sz w:val="32"/>
          <w:szCs w:val="32"/>
        </w:rPr>
        <w:t>.</w:t>
      </w:r>
    </w:p>
    <w:p w:rsidR="002A2422" w:rsidRDefault="002A2422" w:rsidP="00772915">
      <w:pPr>
        <w:pStyle w:val="NoSpacing"/>
        <w:rPr>
          <w:rFonts w:ascii="Times New Roman" w:hAnsi="Times New Roman" w:cs="Times New Roman"/>
          <w:sz w:val="32"/>
          <w:szCs w:val="32"/>
        </w:rPr>
      </w:pPr>
    </w:p>
    <w:p w:rsidR="00F57633" w:rsidRDefault="002A2422" w:rsidP="00772915">
      <w:pPr>
        <w:pStyle w:val="NoSpacing"/>
        <w:rPr>
          <w:rFonts w:ascii="Times New Roman" w:hAnsi="Times New Roman" w:cs="Times New Roman"/>
          <w:sz w:val="32"/>
          <w:szCs w:val="32"/>
        </w:rPr>
      </w:pPr>
      <w:r>
        <w:rPr>
          <w:rFonts w:ascii="Times New Roman" w:hAnsi="Times New Roman" w:cs="Times New Roman"/>
          <w:sz w:val="32"/>
          <w:szCs w:val="32"/>
        </w:rPr>
        <w:t xml:space="preserve">In addition, we recommended that DOC </w:t>
      </w:r>
      <w:bookmarkStart w:id="10" w:name="_Hlk155679497"/>
      <w:bookmarkEnd w:id="9"/>
      <w:r w:rsidR="00772915" w:rsidRPr="00772915">
        <w:rPr>
          <w:rFonts w:ascii="Times New Roman" w:hAnsi="Times New Roman" w:cs="Times New Roman"/>
          <w:sz w:val="32"/>
          <w:szCs w:val="32"/>
        </w:rPr>
        <w:t>continue to identify ways to maximize the number of inmates receiving programs, in both state and local facilities</w:t>
      </w:r>
      <w:r>
        <w:rPr>
          <w:rFonts w:ascii="Times New Roman" w:hAnsi="Times New Roman" w:cs="Times New Roman"/>
          <w:sz w:val="32"/>
          <w:szCs w:val="32"/>
        </w:rPr>
        <w:t xml:space="preserve">, </w:t>
      </w:r>
      <w:r w:rsidR="00F57633">
        <w:rPr>
          <w:rFonts w:ascii="Times New Roman" w:hAnsi="Times New Roman" w:cs="Times New Roman"/>
          <w:sz w:val="32"/>
          <w:szCs w:val="32"/>
        </w:rPr>
        <w:t xml:space="preserve">and </w:t>
      </w:r>
      <w:r w:rsidR="00772915" w:rsidRPr="00772915">
        <w:rPr>
          <w:rFonts w:ascii="Times New Roman" w:hAnsi="Times New Roman" w:cs="Times New Roman"/>
          <w:sz w:val="32"/>
          <w:szCs w:val="32"/>
        </w:rPr>
        <w:t>determine whether it should expand services available to those on community supervision</w:t>
      </w:r>
      <w:bookmarkEnd w:id="10"/>
      <w:r w:rsidR="00F57633">
        <w:rPr>
          <w:rFonts w:ascii="Times New Roman" w:hAnsi="Times New Roman" w:cs="Times New Roman"/>
          <w:sz w:val="32"/>
          <w:szCs w:val="32"/>
        </w:rPr>
        <w:t>.</w:t>
      </w:r>
    </w:p>
    <w:p w:rsidR="00F57633" w:rsidRDefault="00F57633" w:rsidP="00772915">
      <w:pPr>
        <w:pStyle w:val="NoSpacing"/>
        <w:rPr>
          <w:rFonts w:ascii="Times New Roman" w:hAnsi="Times New Roman" w:cs="Times New Roman"/>
          <w:sz w:val="32"/>
          <w:szCs w:val="32"/>
        </w:rPr>
      </w:pPr>
    </w:p>
    <w:p w:rsidR="00772915" w:rsidRPr="00772915" w:rsidRDefault="00F57633" w:rsidP="00772915">
      <w:pPr>
        <w:pStyle w:val="NoSpacing"/>
        <w:rPr>
          <w:rFonts w:ascii="Times New Roman" w:hAnsi="Times New Roman" w:cs="Times New Roman"/>
          <w:sz w:val="32"/>
          <w:szCs w:val="32"/>
        </w:rPr>
      </w:pPr>
      <w:r>
        <w:rPr>
          <w:rFonts w:ascii="Times New Roman" w:hAnsi="Times New Roman" w:cs="Times New Roman"/>
          <w:sz w:val="32"/>
          <w:szCs w:val="32"/>
        </w:rPr>
        <w:t>We recommended, too, that DOC</w:t>
      </w:r>
      <w:r w:rsidR="002A2422">
        <w:rPr>
          <w:rFonts w:ascii="Times New Roman" w:hAnsi="Times New Roman" w:cs="Times New Roman"/>
          <w:sz w:val="32"/>
          <w:szCs w:val="32"/>
        </w:rPr>
        <w:t xml:space="preserve"> </w:t>
      </w:r>
      <w:r w:rsidR="00772915" w:rsidRPr="00772915">
        <w:rPr>
          <w:rFonts w:ascii="Times New Roman" w:hAnsi="Times New Roman" w:cs="Times New Roman"/>
          <w:sz w:val="32"/>
          <w:szCs w:val="32"/>
        </w:rPr>
        <w:t xml:space="preserve">work with </w:t>
      </w:r>
      <w:r>
        <w:rPr>
          <w:rFonts w:ascii="Times New Roman" w:hAnsi="Times New Roman" w:cs="Times New Roman"/>
          <w:sz w:val="32"/>
          <w:szCs w:val="32"/>
        </w:rPr>
        <w:t>the Louisiana Workforce Commission</w:t>
      </w:r>
      <w:r w:rsidR="00772915" w:rsidRPr="00772915">
        <w:rPr>
          <w:rFonts w:ascii="Times New Roman" w:hAnsi="Times New Roman" w:cs="Times New Roman"/>
          <w:sz w:val="32"/>
          <w:szCs w:val="32"/>
        </w:rPr>
        <w:t xml:space="preserve"> to expand the wage data it can receive in order to analyze outcomes for participants in career and technical education programs. </w:t>
      </w:r>
    </w:p>
    <w:p w:rsidR="002A2422" w:rsidRDefault="002A2422" w:rsidP="00772915">
      <w:pPr>
        <w:pStyle w:val="NoSpacing"/>
        <w:rPr>
          <w:rFonts w:ascii="Times New Roman" w:hAnsi="Times New Roman" w:cs="Times New Roman"/>
          <w:sz w:val="32"/>
          <w:szCs w:val="32"/>
        </w:rPr>
      </w:pPr>
    </w:p>
    <w:p w:rsidR="00772915" w:rsidRPr="00772915" w:rsidRDefault="002A2422" w:rsidP="00772915">
      <w:pPr>
        <w:pStyle w:val="NoSpacing"/>
        <w:rPr>
          <w:rFonts w:ascii="Times New Roman" w:hAnsi="Times New Roman" w:cs="Times New Roman"/>
          <w:sz w:val="32"/>
          <w:szCs w:val="32"/>
        </w:rPr>
      </w:pPr>
      <w:r>
        <w:rPr>
          <w:rFonts w:ascii="Times New Roman" w:hAnsi="Times New Roman" w:cs="Times New Roman"/>
          <w:sz w:val="32"/>
          <w:szCs w:val="32"/>
        </w:rPr>
        <w:t xml:space="preserve">We recommended that </w:t>
      </w:r>
      <w:r w:rsidR="00772915" w:rsidRPr="00772915">
        <w:rPr>
          <w:rFonts w:ascii="Times New Roman" w:hAnsi="Times New Roman" w:cs="Times New Roman"/>
          <w:sz w:val="32"/>
          <w:szCs w:val="32"/>
        </w:rPr>
        <w:t>OJJ develop performance metrics and benchmarks for its JRI-funded programs overall, as well as for contractor monthly metrics</w:t>
      </w:r>
      <w:r>
        <w:rPr>
          <w:rFonts w:ascii="Times New Roman" w:hAnsi="Times New Roman" w:cs="Times New Roman"/>
          <w:sz w:val="32"/>
          <w:szCs w:val="32"/>
        </w:rPr>
        <w:t xml:space="preserve">, and </w:t>
      </w:r>
      <w:r w:rsidR="00772915" w:rsidRPr="00772915">
        <w:rPr>
          <w:rFonts w:ascii="Times New Roman" w:hAnsi="Times New Roman" w:cs="Times New Roman"/>
          <w:sz w:val="32"/>
          <w:szCs w:val="32"/>
        </w:rPr>
        <w:t xml:space="preserve">track and monitor the performance of its contractors.  </w:t>
      </w:r>
    </w:p>
    <w:p w:rsidR="00772915" w:rsidRPr="00772915" w:rsidRDefault="00772915" w:rsidP="00772915">
      <w:pPr>
        <w:pStyle w:val="NoSpacing"/>
        <w:rPr>
          <w:rFonts w:ascii="Times New Roman" w:hAnsi="Times New Roman" w:cs="Times New Roman"/>
          <w:sz w:val="32"/>
          <w:szCs w:val="32"/>
        </w:rPr>
      </w:pPr>
    </w:p>
    <w:p w:rsidR="00723A5F" w:rsidRDefault="002A2422" w:rsidP="00723A5F">
      <w:pPr>
        <w:pStyle w:val="NoSpacing"/>
        <w:rPr>
          <w:rFonts w:ascii="Times New Roman" w:hAnsi="Times New Roman" w:cs="Times New Roman"/>
          <w:sz w:val="32"/>
          <w:szCs w:val="32"/>
        </w:rPr>
      </w:pPr>
      <w:r>
        <w:rPr>
          <w:rFonts w:ascii="Times New Roman" w:hAnsi="Times New Roman" w:cs="Times New Roman"/>
          <w:sz w:val="32"/>
          <w:szCs w:val="32"/>
        </w:rPr>
        <w:t xml:space="preserve">Finally, we recommended that </w:t>
      </w:r>
      <w:r w:rsidR="00772915" w:rsidRPr="00772915">
        <w:rPr>
          <w:rFonts w:ascii="Times New Roman" w:hAnsi="Times New Roman" w:cs="Times New Roman"/>
          <w:sz w:val="32"/>
          <w:szCs w:val="32"/>
        </w:rPr>
        <w:t xml:space="preserve">OJJ collect participant-level data from its contractors in spreadsheet form so it can analyze program outcomes and participants.  </w:t>
      </w:r>
    </w:p>
    <w:p w:rsidR="00723A5F" w:rsidRPr="00723A5F" w:rsidRDefault="00723A5F" w:rsidP="00723A5F">
      <w:pPr>
        <w:pStyle w:val="NoSpacing"/>
        <w:rPr>
          <w:rFonts w:ascii="Times New Roman" w:hAnsi="Times New Roman" w:cs="Times New Roman"/>
          <w:sz w:val="32"/>
          <w:szCs w:val="32"/>
        </w:rPr>
      </w:pPr>
    </w:p>
    <w:p w:rsidR="00F71CAC" w:rsidRPr="00E06587" w:rsidRDefault="00C10DA7" w:rsidP="00723A5F">
      <w:pPr>
        <w:pStyle w:val="NoSpacing"/>
        <w:rPr>
          <w:rFonts w:ascii="Times New Roman" w:hAnsi="Times New Roman" w:cs="Times New Roman"/>
          <w:color w:val="000000" w:themeColor="text1"/>
          <w:sz w:val="32"/>
          <w:szCs w:val="32"/>
        </w:rPr>
      </w:pPr>
      <w:r w:rsidRPr="00723A5F">
        <w:rPr>
          <w:rFonts w:ascii="Times New Roman" w:hAnsi="Times New Roman" w:cs="Times New Roman"/>
          <w:color w:val="000000" w:themeColor="text1"/>
          <w:sz w:val="32"/>
          <w:szCs w:val="32"/>
        </w:rPr>
        <w:t xml:space="preserve">As part of </w:t>
      </w:r>
      <w:r w:rsidR="00723A5F">
        <w:rPr>
          <w:rFonts w:ascii="Times New Roman" w:hAnsi="Times New Roman" w:cs="Times New Roman"/>
          <w:color w:val="000000" w:themeColor="text1"/>
          <w:sz w:val="32"/>
          <w:szCs w:val="32"/>
        </w:rPr>
        <w:t>their</w:t>
      </w:r>
      <w:r w:rsidRPr="00723A5F">
        <w:rPr>
          <w:rFonts w:ascii="Times New Roman" w:hAnsi="Times New Roman" w:cs="Times New Roman"/>
          <w:color w:val="000000" w:themeColor="text1"/>
          <w:sz w:val="32"/>
          <w:szCs w:val="32"/>
        </w:rPr>
        <w:t xml:space="preserve"> response</w:t>
      </w:r>
      <w:r w:rsidR="00723A5F">
        <w:rPr>
          <w:rFonts w:ascii="Times New Roman" w:hAnsi="Times New Roman" w:cs="Times New Roman"/>
          <w:color w:val="000000" w:themeColor="text1"/>
          <w:sz w:val="32"/>
          <w:szCs w:val="32"/>
        </w:rPr>
        <w:t>s</w:t>
      </w:r>
      <w:r w:rsidRPr="00723A5F">
        <w:rPr>
          <w:rFonts w:ascii="Times New Roman" w:hAnsi="Times New Roman" w:cs="Times New Roman"/>
          <w:color w:val="000000" w:themeColor="text1"/>
          <w:sz w:val="32"/>
          <w:szCs w:val="32"/>
        </w:rPr>
        <w:t xml:space="preserve">, which </w:t>
      </w:r>
      <w:r w:rsidR="00723A5F">
        <w:rPr>
          <w:rFonts w:ascii="Times New Roman" w:hAnsi="Times New Roman" w:cs="Times New Roman"/>
          <w:color w:val="000000" w:themeColor="text1"/>
          <w:sz w:val="32"/>
          <w:szCs w:val="32"/>
        </w:rPr>
        <w:t>are</w:t>
      </w:r>
      <w:r w:rsidRPr="00723A5F">
        <w:rPr>
          <w:rFonts w:ascii="Times New Roman" w:hAnsi="Times New Roman" w:cs="Times New Roman"/>
          <w:color w:val="000000" w:themeColor="text1"/>
          <w:sz w:val="32"/>
          <w:szCs w:val="32"/>
        </w:rPr>
        <w:t xml:space="preserve"> included in the report as Appendix A, </w:t>
      </w:r>
      <w:r w:rsidR="00AC35FB">
        <w:rPr>
          <w:rFonts w:ascii="Times New Roman" w:hAnsi="Times New Roman" w:cs="Times New Roman"/>
          <w:color w:val="000000" w:themeColor="text1"/>
          <w:sz w:val="32"/>
          <w:szCs w:val="32"/>
        </w:rPr>
        <w:t>DOC agreed with eight of the nine recommendations that pertained to the department and disagreed with one, while OJJ agreed with all three recommendations that pertained to it.</w:t>
      </w:r>
    </w:p>
    <w:p w:rsidR="00C10DA7" w:rsidRPr="00723A5F" w:rsidRDefault="00C10DA7" w:rsidP="00723A5F">
      <w:pPr>
        <w:pStyle w:val="NoSpacing"/>
        <w:rPr>
          <w:rFonts w:ascii="Times New Roman" w:hAnsi="Times New Roman" w:cs="Times New Roman"/>
          <w:sz w:val="32"/>
          <w:szCs w:val="32"/>
        </w:rPr>
      </w:pPr>
    </w:p>
    <w:p w:rsidR="001D4AA7" w:rsidRPr="00723A5F" w:rsidRDefault="001D4AA7" w:rsidP="00723A5F">
      <w:pPr>
        <w:pStyle w:val="NoSpacing"/>
        <w:rPr>
          <w:rFonts w:ascii="Times New Roman" w:eastAsia="Times New Roman" w:hAnsi="Times New Roman" w:cs="Times New Roman"/>
          <w:i/>
          <w:color w:val="000000"/>
          <w:sz w:val="32"/>
          <w:szCs w:val="32"/>
        </w:rPr>
      </w:pPr>
      <w:r w:rsidRPr="00723A5F">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723A5F" w:rsidRDefault="001D4AA7" w:rsidP="00723A5F">
      <w:pPr>
        <w:pStyle w:val="NoSpacing"/>
        <w:rPr>
          <w:rFonts w:ascii="Times New Roman" w:eastAsia="Times New Roman" w:hAnsi="Times New Roman" w:cs="Times New Roman"/>
          <w:i/>
          <w:color w:val="000000"/>
          <w:sz w:val="32"/>
          <w:szCs w:val="32"/>
        </w:rPr>
      </w:pPr>
    </w:p>
    <w:p w:rsidR="00AD7A62" w:rsidRPr="00723A5F" w:rsidRDefault="001D4AA7" w:rsidP="00723A5F">
      <w:pPr>
        <w:pStyle w:val="NoSpacing"/>
        <w:rPr>
          <w:rFonts w:ascii="Times New Roman" w:eastAsia="Times New Roman" w:hAnsi="Times New Roman" w:cs="Times New Roman"/>
          <w:i/>
          <w:color w:val="000000"/>
          <w:sz w:val="32"/>
          <w:szCs w:val="32"/>
        </w:rPr>
      </w:pPr>
      <w:r w:rsidRPr="00723A5F">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sidRPr="00723A5F">
          <w:rPr>
            <w:rStyle w:val="Hyperlink"/>
            <w:rFonts w:ascii="Times New Roman" w:eastAsia="Times New Roman" w:hAnsi="Times New Roman" w:cs="Times New Roman"/>
            <w:i/>
            <w:sz w:val="32"/>
            <w:szCs w:val="32"/>
          </w:rPr>
          <w:t>www.lla.la.gov</w:t>
        </w:r>
      </w:hyperlink>
      <w:r w:rsidRPr="00723A5F">
        <w:rPr>
          <w:rFonts w:ascii="Times New Roman" w:eastAsia="Times New Roman" w:hAnsi="Times New Roman" w:cs="Times New Roman"/>
          <w:i/>
          <w:color w:val="000000"/>
          <w:sz w:val="32"/>
          <w:szCs w:val="32"/>
        </w:rPr>
        <w:t xml:space="preserve">. </w:t>
      </w:r>
    </w:p>
    <w:p w:rsidR="00AD7A62" w:rsidRPr="00723A5F" w:rsidRDefault="00AD7A62" w:rsidP="00723A5F">
      <w:pPr>
        <w:pStyle w:val="NoSpacing"/>
        <w:rPr>
          <w:rFonts w:ascii="Times New Roman" w:eastAsia="Times New Roman" w:hAnsi="Times New Roman" w:cs="Times New Roman"/>
          <w:i/>
          <w:color w:val="000000"/>
          <w:sz w:val="32"/>
          <w:szCs w:val="32"/>
        </w:rPr>
      </w:pPr>
    </w:p>
    <w:p w:rsidR="001D4AA7" w:rsidRPr="00723A5F" w:rsidRDefault="001D4AA7" w:rsidP="00723A5F">
      <w:pPr>
        <w:pStyle w:val="NoSpacing"/>
        <w:rPr>
          <w:rFonts w:ascii="Times New Roman" w:eastAsia="Times New Roman" w:hAnsi="Times New Roman" w:cs="Times New Roman"/>
          <w:i/>
          <w:color w:val="000000"/>
          <w:sz w:val="32"/>
          <w:szCs w:val="32"/>
        </w:rPr>
      </w:pPr>
      <w:r w:rsidRPr="00723A5F">
        <w:rPr>
          <w:rFonts w:ascii="Times New Roman" w:eastAsia="Times New Roman" w:hAnsi="Times New Roman" w:cs="Times New Roman"/>
          <w:i/>
          <w:color w:val="000000"/>
          <w:sz w:val="32"/>
          <w:szCs w:val="32"/>
        </w:rPr>
        <w:t>Thank you for listening.</w:t>
      </w:r>
    </w:p>
    <w:sectPr w:rsidR="001D4AA7" w:rsidRPr="00723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425" w:rsidRDefault="00D44425" w:rsidP="00806EE3">
      <w:r>
        <w:separator/>
      </w:r>
    </w:p>
  </w:endnote>
  <w:endnote w:type="continuationSeparator" w:id="0">
    <w:p w:rsidR="00D44425" w:rsidRDefault="00D44425"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425" w:rsidRDefault="00D44425" w:rsidP="00806EE3">
      <w:r>
        <w:separator/>
      </w:r>
    </w:p>
  </w:footnote>
  <w:footnote w:type="continuationSeparator" w:id="0">
    <w:p w:rsidR="00D44425" w:rsidRDefault="00D44425"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A3A0501"/>
    <w:multiLevelType w:val="hybridMultilevel"/>
    <w:tmpl w:val="3AF655DA"/>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5"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B7F10"/>
    <w:multiLevelType w:val="hybridMultilevel"/>
    <w:tmpl w:val="D426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2559C"/>
    <w:rsid w:val="000557F8"/>
    <w:rsid w:val="0005689B"/>
    <w:rsid w:val="000767E5"/>
    <w:rsid w:val="00084CA3"/>
    <w:rsid w:val="000971DC"/>
    <w:rsid w:val="000A05D8"/>
    <w:rsid w:val="000A5A73"/>
    <w:rsid w:val="000A7537"/>
    <w:rsid w:val="000C6C2A"/>
    <w:rsid w:val="000E7E3D"/>
    <w:rsid w:val="000F4913"/>
    <w:rsid w:val="001203D6"/>
    <w:rsid w:val="0013500F"/>
    <w:rsid w:val="00151946"/>
    <w:rsid w:val="00184DAF"/>
    <w:rsid w:val="00192D0C"/>
    <w:rsid w:val="001B66C5"/>
    <w:rsid w:val="001C75AF"/>
    <w:rsid w:val="001D182B"/>
    <w:rsid w:val="001D4AA7"/>
    <w:rsid w:val="001E5B45"/>
    <w:rsid w:val="001E62F9"/>
    <w:rsid w:val="001E6AFF"/>
    <w:rsid w:val="00214576"/>
    <w:rsid w:val="002239CA"/>
    <w:rsid w:val="00254029"/>
    <w:rsid w:val="00276113"/>
    <w:rsid w:val="002859FB"/>
    <w:rsid w:val="002A2422"/>
    <w:rsid w:val="002A4115"/>
    <w:rsid w:val="002B5BFC"/>
    <w:rsid w:val="002C7EF3"/>
    <w:rsid w:val="002D3303"/>
    <w:rsid w:val="00314223"/>
    <w:rsid w:val="0031438C"/>
    <w:rsid w:val="00314A58"/>
    <w:rsid w:val="00327B71"/>
    <w:rsid w:val="00327D1E"/>
    <w:rsid w:val="00364903"/>
    <w:rsid w:val="00367130"/>
    <w:rsid w:val="003675AA"/>
    <w:rsid w:val="00377656"/>
    <w:rsid w:val="0039042B"/>
    <w:rsid w:val="003968B8"/>
    <w:rsid w:val="003C2B14"/>
    <w:rsid w:val="003D5350"/>
    <w:rsid w:val="003F24E0"/>
    <w:rsid w:val="003F6E8F"/>
    <w:rsid w:val="00402962"/>
    <w:rsid w:val="00410793"/>
    <w:rsid w:val="004124BF"/>
    <w:rsid w:val="004234E7"/>
    <w:rsid w:val="004254D7"/>
    <w:rsid w:val="00426B74"/>
    <w:rsid w:val="00432217"/>
    <w:rsid w:val="004364FE"/>
    <w:rsid w:val="004376B9"/>
    <w:rsid w:val="0044066A"/>
    <w:rsid w:val="00444E16"/>
    <w:rsid w:val="0045320F"/>
    <w:rsid w:val="00454DDF"/>
    <w:rsid w:val="0046266F"/>
    <w:rsid w:val="00462FDE"/>
    <w:rsid w:val="00465FCD"/>
    <w:rsid w:val="00484CB6"/>
    <w:rsid w:val="004938B5"/>
    <w:rsid w:val="004A0DA9"/>
    <w:rsid w:val="004D33C2"/>
    <w:rsid w:val="004D3F5D"/>
    <w:rsid w:val="004E3DAA"/>
    <w:rsid w:val="004E45B7"/>
    <w:rsid w:val="004F11F0"/>
    <w:rsid w:val="004F5DEE"/>
    <w:rsid w:val="004F623D"/>
    <w:rsid w:val="004F6544"/>
    <w:rsid w:val="005014FA"/>
    <w:rsid w:val="005040FC"/>
    <w:rsid w:val="0052201B"/>
    <w:rsid w:val="00523014"/>
    <w:rsid w:val="005B5007"/>
    <w:rsid w:val="005B7AC4"/>
    <w:rsid w:val="0060257E"/>
    <w:rsid w:val="006515E4"/>
    <w:rsid w:val="006632C2"/>
    <w:rsid w:val="006744BB"/>
    <w:rsid w:val="006901F6"/>
    <w:rsid w:val="00695E57"/>
    <w:rsid w:val="00697102"/>
    <w:rsid w:val="006C09CF"/>
    <w:rsid w:val="006C25A4"/>
    <w:rsid w:val="006D4BAB"/>
    <w:rsid w:val="006D5AAA"/>
    <w:rsid w:val="006E72D4"/>
    <w:rsid w:val="006F0789"/>
    <w:rsid w:val="006F1D76"/>
    <w:rsid w:val="0071419B"/>
    <w:rsid w:val="00717CE8"/>
    <w:rsid w:val="00722051"/>
    <w:rsid w:val="00723A5F"/>
    <w:rsid w:val="00725B30"/>
    <w:rsid w:val="00727288"/>
    <w:rsid w:val="00756998"/>
    <w:rsid w:val="00756FD0"/>
    <w:rsid w:val="00766A16"/>
    <w:rsid w:val="0077174D"/>
    <w:rsid w:val="00772915"/>
    <w:rsid w:val="007950D8"/>
    <w:rsid w:val="00795878"/>
    <w:rsid w:val="007A54F5"/>
    <w:rsid w:val="007B0804"/>
    <w:rsid w:val="007C0D80"/>
    <w:rsid w:val="007C4B9B"/>
    <w:rsid w:val="007C5558"/>
    <w:rsid w:val="007C6244"/>
    <w:rsid w:val="007E13C3"/>
    <w:rsid w:val="007E41F0"/>
    <w:rsid w:val="007F6466"/>
    <w:rsid w:val="008002E9"/>
    <w:rsid w:val="00804349"/>
    <w:rsid w:val="00806EE3"/>
    <w:rsid w:val="00827F6D"/>
    <w:rsid w:val="00827FEB"/>
    <w:rsid w:val="008322D8"/>
    <w:rsid w:val="0083500E"/>
    <w:rsid w:val="00846CC1"/>
    <w:rsid w:val="00853843"/>
    <w:rsid w:val="00864574"/>
    <w:rsid w:val="008679ED"/>
    <w:rsid w:val="0087427B"/>
    <w:rsid w:val="008D6F0D"/>
    <w:rsid w:val="008E0B65"/>
    <w:rsid w:val="008F16D0"/>
    <w:rsid w:val="00900B10"/>
    <w:rsid w:val="00921FEC"/>
    <w:rsid w:val="00923BF7"/>
    <w:rsid w:val="00935605"/>
    <w:rsid w:val="0094011E"/>
    <w:rsid w:val="00945D28"/>
    <w:rsid w:val="009552F9"/>
    <w:rsid w:val="00956AFD"/>
    <w:rsid w:val="009577EE"/>
    <w:rsid w:val="00960723"/>
    <w:rsid w:val="00963D3F"/>
    <w:rsid w:val="00970196"/>
    <w:rsid w:val="0099456D"/>
    <w:rsid w:val="009A0920"/>
    <w:rsid w:val="009A748C"/>
    <w:rsid w:val="009C7AB8"/>
    <w:rsid w:val="009E38B2"/>
    <w:rsid w:val="00A0476A"/>
    <w:rsid w:val="00A209F4"/>
    <w:rsid w:val="00A24DF4"/>
    <w:rsid w:val="00A5682B"/>
    <w:rsid w:val="00A63633"/>
    <w:rsid w:val="00AB0E0E"/>
    <w:rsid w:val="00AB1CDE"/>
    <w:rsid w:val="00AC35FB"/>
    <w:rsid w:val="00AD1AE7"/>
    <w:rsid w:val="00AD5AA4"/>
    <w:rsid w:val="00AD60DD"/>
    <w:rsid w:val="00AD7A62"/>
    <w:rsid w:val="00AE5D1F"/>
    <w:rsid w:val="00B01D01"/>
    <w:rsid w:val="00B04ECA"/>
    <w:rsid w:val="00B32B4C"/>
    <w:rsid w:val="00B36FFF"/>
    <w:rsid w:val="00B37D05"/>
    <w:rsid w:val="00B6105C"/>
    <w:rsid w:val="00B62B88"/>
    <w:rsid w:val="00B66F54"/>
    <w:rsid w:val="00B75920"/>
    <w:rsid w:val="00B76129"/>
    <w:rsid w:val="00B818FC"/>
    <w:rsid w:val="00B84B1B"/>
    <w:rsid w:val="00B8697D"/>
    <w:rsid w:val="00B942A5"/>
    <w:rsid w:val="00BB483D"/>
    <w:rsid w:val="00BB66D5"/>
    <w:rsid w:val="00BC6C29"/>
    <w:rsid w:val="00BD5AB7"/>
    <w:rsid w:val="00BD7299"/>
    <w:rsid w:val="00BE4E73"/>
    <w:rsid w:val="00BE7766"/>
    <w:rsid w:val="00BE7D24"/>
    <w:rsid w:val="00BF4562"/>
    <w:rsid w:val="00C0145D"/>
    <w:rsid w:val="00C04ED6"/>
    <w:rsid w:val="00C10DA7"/>
    <w:rsid w:val="00C21D89"/>
    <w:rsid w:val="00C3284C"/>
    <w:rsid w:val="00C36EB4"/>
    <w:rsid w:val="00C57CF7"/>
    <w:rsid w:val="00C615F3"/>
    <w:rsid w:val="00C66B36"/>
    <w:rsid w:val="00C6761A"/>
    <w:rsid w:val="00C71B2A"/>
    <w:rsid w:val="00C72B25"/>
    <w:rsid w:val="00C72D91"/>
    <w:rsid w:val="00C76737"/>
    <w:rsid w:val="00C844C6"/>
    <w:rsid w:val="00C86164"/>
    <w:rsid w:val="00C9253B"/>
    <w:rsid w:val="00CA2CA9"/>
    <w:rsid w:val="00CB1DBA"/>
    <w:rsid w:val="00CB2B95"/>
    <w:rsid w:val="00CB616F"/>
    <w:rsid w:val="00CC2430"/>
    <w:rsid w:val="00CC6E6D"/>
    <w:rsid w:val="00CD689A"/>
    <w:rsid w:val="00CE69B5"/>
    <w:rsid w:val="00CF33A1"/>
    <w:rsid w:val="00D12714"/>
    <w:rsid w:val="00D16DE3"/>
    <w:rsid w:val="00D27E58"/>
    <w:rsid w:val="00D44425"/>
    <w:rsid w:val="00D56374"/>
    <w:rsid w:val="00D57AAA"/>
    <w:rsid w:val="00D71F7F"/>
    <w:rsid w:val="00D74B62"/>
    <w:rsid w:val="00D77046"/>
    <w:rsid w:val="00D84946"/>
    <w:rsid w:val="00D8671F"/>
    <w:rsid w:val="00D93922"/>
    <w:rsid w:val="00DD2282"/>
    <w:rsid w:val="00DD6D31"/>
    <w:rsid w:val="00DE0B73"/>
    <w:rsid w:val="00DE366A"/>
    <w:rsid w:val="00DE7F1C"/>
    <w:rsid w:val="00DF3C37"/>
    <w:rsid w:val="00E02D0D"/>
    <w:rsid w:val="00E04D3E"/>
    <w:rsid w:val="00E06587"/>
    <w:rsid w:val="00E22A8E"/>
    <w:rsid w:val="00E332CC"/>
    <w:rsid w:val="00E34B1B"/>
    <w:rsid w:val="00E43133"/>
    <w:rsid w:val="00E462D5"/>
    <w:rsid w:val="00E87D02"/>
    <w:rsid w:val="00E97414"/>
    <w:rsid w:val="00EB3302"/>
    <w:rsid w:val="00EE1F02"/>
    <w:rsid w:val="00EE270E"/>
    <w:rsid w:val="00EF6412"/>
    <w:rsid w:val="00EF7A72"/>
    <w:rsid w:val="00F34FC8"/>
    <w:rsid w:val="00F35ACB"/>
    <w:rsid w:val="00F44796"/>
    <w:rsid w:val="00F47D62"/>
    <w:rsid w:val="00F53236"/>
    <w:rsid w:val="00F57633"/>
    <w:rsid w:val="00F60FC6"/>
    <w:rsid w:val="00F6106C"/>
    <w:rsid w:val="00F71CAC"/>
    <w:rsid w:val="00F73BDE"/>
    <w:rsid w:val="00F823F9"/>
    <w:rsid w:val="00F847E1"/>
    <w:rsid w:val="00FA32CF"/>
    <w:rsid w:val="00FA70FF"/>
    <w:rsid w:val="00FB1416"/>
    <w:rsid w:val="00FB6BB9"/>
    <w:rsid w:val="00FD74D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paragraph" w:customStyle="1" w:styleId="BodyCopy-FirstLineIndent">
    <w:name w:val="Body Copy - First Line Indent"/>
    <w:basedOn w:val="Normal"/>
    <w:qFormat/>
    <w:rsid w:val="00D56374"/>
    <w:pPr>
      <w:ind w:firstLine="720"/>
    </w:pPr>
    <w:rPr>
      <w:rFonts w:ascii="Verdana" w:eastAsiaTheme="minorHAnsi" w:hAnsi="Verdana"/>
      <w:sz w:val="22"/>
    </w:rPr>
  </w:style>
  <w:style w:type="paragraph" w:customStyle="1" w:styleId="BodyCopy-Indented">
    <w:name w:val="Body Copy - Indented"/>
    <w:basedOn w:val="Normal"/>
    <w:qFormat/>
    <w:rsid w:val="00727288"/>
    <w:pPr>
      <w:ind w:left="720"/>
    </w:pPr>
    <w:rPr>
      <w:rFonts w:ascii="Verdana" w:eastAsiaTheme="minorHAnsi" w:hAnsi="Verdana" w:cstheme="minorBidi"/>
      <w:color w:val="231F20"/>
      <w:sz w:val="22"/>
      <w:szCs w:val="22"/>
    </w:rPr>
  </w:style>
  <w:style w:type="paragraph" w:styleId="NormalWeb">
    <w:name w:val="Normal (Web)"/>
    <w:basedOn w:val="Normal"/>
    <w:uiPriority w:val="99"/>
    <w:unhideWhenUsed/>
    <w:rsid w:val="00723A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27">
      <w:bodyDiv w:val="1"/>
      <w:marLeft w:val="0"/>
      <w:marRight w:val="0"/>
      <w:marTop w:val="0"/>
      <w:marBottom w:val="0"/>
      <w:divBdr>
        <w:top w:val="none" w:sz="0" w:space="0" w:color="auto"/>
        <w:left w:val="none" w:sz="0" w:space="0" w:color="auto"/>
        <w:bottom w:val="none" w:sz="0" w:space="0" w:color="auto"/>
        <w:right w:val="none" w:sz="0" w:space="0" w:color="auto"/>
      </w:divBdr>
    </w:div>
    <w:div w:id="580141353">
      <w:bodyDiv w:val="1"/>
      <w:marLeft w:val="0"/>
      <w:marRight w:val="0"/>
      <w:marTop w:val="0"/>
      <w:marBottom w:val="0"/>
      <w:divBdr>
        <w:top w:val="none" w:sz="0" w:space="0" w:color="auto"/>
        <w:left w:val="none" w:sz="0" w:space="0" w:color="auto"/>
        <w:bottom w:val="none" w:sz="0" w:space="0" w:color="auto"/>
        <w:right w:val="none" w:sz="0" w:space="0" w:color="auto"/>
      </w:divBdr>
    </w:div>
    <w:div w:id="1449158589">
      <w:bodyDiv w:val="1"/>
      <w:marLeft w:val="0"/>
      <w:marRight w:val="0"/>
      <w:marTop w:val="0"/>
      <w:marBottom w:val="0"/>
      <w:divBdr>
        <w:top w:val="none" w:sz="0" w:space="0" w:color="auto"/>
        <w:left w:val="none" w:sz="0" w:space="0" w:color="auto"/>
        <w:bottom w:val="none" w:sz="0" w:space="0" w:color="auto"/>
        <w:right w:val="none" w:sz="0" w:space="0" w:color="auto"/>
      </w:divBdr>
    </w:div>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A008C-32A9-4B81-AE61-0B8326C3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3</cp:revision>
  <cp:lastPrinted>2024-02-14T17:37:00Z</cp:lastPrinted>
  <dcterms:created xsi:type="dcterms:W3CDTF">2024-02-14T22:20:00Z</dcterms:created>
  <dcterms:modified xsi:type="dcterms:W3CDTF">2024-02-14T22:21:00Z</dcterms:modified>
</cp:coreProperties>
</file>