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A702" w14:textId="37C148FD" w:rsidR="00873A6E" w:rsidRPr="000858DF" w:rsidRDefault="00873A6E" w:rsidP="00873A6E">
      <w:pPr>
        <w:jc w:val="both"/>
        <w:rPr>
          <w:rFonts w:ascii="Arial" w:hAnsi="Arial" w:cs="Arial"/>
          <w:sz w:val="22"/>
          <w:szCs w:val="22"/>
          <w:highlight w:val="yellow"/>
        </w:rPr>
      </w:pPr>
      <w:r w:rsidRPr="000858DF">
        <w:rPr>
          <w:rFonts w:ascii="Arial" w:hAnsi="Arial" w:cs="Arial"/>
          <w:sz w:val="22"/>
          <w:szCs w:val="22"/>
        </w:rPr>
        <w:t>Note:</w:t>
      </w:r>
      <w:r>
        <w:rPr>
          <w:rFonts w:ascii="Arial" w:hAnsi="Arial" w:cs="Arial"/>
          <w:sz w:val="22"/>
          <w:szCs w:val="22"/>
        </w:rPr>
        <w:t xml:space="preserve"> </w:t>
      </w:r>
      <w:r w:rsidRPr="000858DF">
        <w:rPr>
          <w:rFonts w:ascii="Arial" w:hAnsi="Arial" w:cs="Arial"/>
          <w:sz w:val="22"/>
          <w:szCs w:val="22"/>
        </w:rPr>
        <w:t xml:space="preserve">The ICPA should prepare </w:t>
      </w:r>
      <w:r>
        <w:rPr>
          <w:rFonts w:ascii="Arial" w:hAnsi="Arial" w:cs="Arial"/>
          <w:sz w:val="22"/>
          <w:szCs w:val="22"/>
        </w:rPr>
        <w:t>the</w:t>
      </w:r>
      <w:r w:rsidRPr="000858DF">
        <w:rPr>
          <w:rFonts w:ascii="Arial" w:hAnsi="Arial" w:cs="Arial"/>
          <w:sz w:val="22"/>
          <w:szCs w:val="22"/>
        </w:rPr>
        <w:t xml:space="preserve"> proposal using the required template attached below (also found at </w:t>
      </w:r>
      <w:hyperlink r:id="rId7" w:history="1">
        <w:r w:rsidRPr="000858DF">
          <w:rPr>
            <w:rStyle w:val="Hyperlink"/>
            <w:rFonts w:ascii="Arial" w:hAnsi="Arial" w:cs="Arial"/>
            <w:sz w:val="22"/>
            <w:szCs w:val="22"/>
          </w:rPr>
          <w:t>https://lla.la.gov/resources/local-government-reporting/state-contracts</w:t>
        </w:r>
      </w:hyperlink>
      <w:r>
        <w:t>)</w:t>
      </w:r>
      <w:r w:rsidRPr="000858DF">
        <w:rPr>
          <w:rFonts w:ascii="Arial" w:hAnsi="Arial" w:cs="Arial"/>
          <w:sz w:val="22"/>
          <w:szCs w:val="22"/>
        </w:rPr>
        <w:t xml:space="preserve">.  </w:t>
      </w:r>
      <w:r>
        <w:rPr>
          <w:rFonts w:ascii="Arial" w:hAnsi="Arial" w:cs="Arial"/>
          <w:sz w:val="22"/>
          <w:szCs w:val="22"/>
        </w:rPr>
        <w:t>The legislative auditor reserves the right to refuse to consider proposals that are not submitted in this format or are incomplete</w:t>
      </w:r>
      <w:r w:rsidRPr="000858DF">
        <w:rPr>
          <w:rFonts w:ascii="Arial" w:hAnsi="Arial" w:cs="Arial"/>
          <w:sz w:val="22"/>
          <w:szCs w:val="22"/>
        </w:rPr>
        <w:t>.</w:t>
      </w:r>
    </w:p>
    <w:p w14:paraId="07ADE2BA" w14:textId="77777777" w:rsidR="00873A6E" w:rsidRDefault="00873A6E" w:rsidP="00873A6E">
      <w:pPr>
        <w:rPr>
          <w:rFonts w:ascii="Arial" w:hAnsi="Arial" w:cs="Arial"/>
          <w:b/>
          <w:sz w:val="28"/>
          <w:szCs w:val="28"/>
          <w:highlight w:val="yellow"/>
        </w:rPr>
      </w:pPr>
    </w:p>
    <w:bookmarkStart w:id="0" w:name="_MON_1831183302"/>
    <w:bookmarkEnd w:id="0"/>
    <w:p w14:paraId="34DFBBBC" w14:textId="5426A4A7" w:rsidR="00873A6E" w:rsidRPr="000858DF" w:rsidRDefault="00873A6E" w:rsidP="00873A6E">
      <w:pPr>
        <w:rPr>
          <w:rFonts w:ascii="Arial" w:hAnsi="Arial" w:cs="Arial"/>
          <w:b/>
          <w:sz w:val="28"/>
          <w:szCs w:val="28"/>
          <w:highlight w:val="yellow"/>
        </w:rPr>
      </w:pPr>
      <w:r>
        <w:rPr>
          <w:rFonts w:ascii="Arial" w:hAnsi="Arial" w:cs="Arial"/>
          <w:b/>
          <w:sz w:val="28"/>
          <w:szCs w:val="28"/>
        </w:rPr>
        <w:object w:dxaOrig="1520" w:dyaOrig="989" w14:anchorId="1C09E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50.2pt" o:ole="">
            <v:imagedata r:id="rId8" o:title=""/>
          </v:shape>
          <o:OLEObject Type="Embed" ProgID="Word.Document.12" ShapeID="_x0000_i1025" DrawAspect="Icon" ObjectID="_1836970939" r:id="rId9">
            <o:FieldCodes>\s</o:FieldCodes>
          </o:OLEObject>
        </w:object>
      </w:r>
    </w:p>
    <w:p w14:paraId="5D4E3310" w14:textId="77777777" w:rsidR="00873A6E" w:rsidRDefault="00873A6E">
      <w:pPr>
        <w:rPr>
          <w:rFonts w:ascii="Arial" w:hAnsi="Arial" w:cs="Arial"/>
          <w:b/>
          <w:sz w:val="28"/>
          <w:szCs w:val="28"/>
        </w:rPr>
      </w:pPr>
    </w:p>
    <w:p w14:paraId="0DCD0FFC" w14:textId="706E94C5" w:rsidR="002840D3" w:rsidRPr="001B37D3" w:rsidRDefault="002840D3">
      <w:pPr>
        <w:rPr>
          <w:rFonts w:ascii="Arial" w:hAnsi="Arial" w:cs="Arial"/>
          <w:b/>
          <w:sz w:val="28"/>
          <w:szCs w:val="28"/>
        </w:rPr>
      </w:pPr>
      <w:r w:rsidRPr="001B37D3">
        <w:rPr>
          <w:rFonts w:ascii="Arial" w:hAnsi="Arial" w:cs="Arial"/>
          <w:b/>
          <w:sz w:val="28"/>
          <w:szCs w:val="28"/>
        </w:rPr>
        <w:t>Agency Name and Address:</w:t>
      </w:r>
    </w:p>
    <w:p w14:paraId="0EEAF0AD" w14:textId="77777777" w:rsidR="002840D3" w:rsidRPr="001B37D3" w:rsidRDefault="002840D3">
      <w:pPr>
        <w:rPr>
          <w:rFonts w:ascii="Arial" w:hAnsi="Arial" w:cs="Arial"/>
          <w:b/>
          <w:sz w:val="22"/>
        </w:rPr>
      </w:pPr>
    </w:p>
    <w:p w14:paraId="661FD65F" w14:textId="77777777" w:rsidR="00C2243C" w:rsidRPr="001B37D3" w:rsidRDefault="0021607D" w:rsidP="002A20A0">
      <w:pPr>
        <w:ind w:left="720"/>
        <w:rPr>
          <w:rFonts w:ascii="Arial" w:hAnsi="Arial" w:cs="Arial"/>
          <w:sz w:val="22"/>
          <w:szCs w:val="22"/>
        </w:rPr>
      </w:pPr>
      <w:r>
        <w:rPr>
          <w:rFonts w:ascii="Arial" w:hAnsi="Arial" w:cs="Arial"/>
          <w:sz w:val="22"/>
          <w:szCs w:val="22"/>
        </w:rPr>
        <w:t>Jefferson Parish Human Services Authority</w:t>
      </w:r>
    </w:p>
    <w:p w14:paraId="6E6FEF61" w14:textId="77777777" w:rsidR="00B96DFB" w:rsidRDefault="0021607D" w:rsidP="000147AF">
      <w:pPr>
        <w:ind w:left="720"/>
        <w:rPr>
          <w:rFonts w:ascii="Arial" w:hAnsi="Arial" w:cs="Arial"/>
          <w:sz w:val="22"/>
          <w:szCs w:val="22"/>
        </w:rPr>
      </w:pPr>
      <w:r>
        <w:rPr>
          <w:rFonts w:ascii="Arial" w:hAnsi="Arial" w:cs="Arial"/>
          <w:sz w:val="22"/>
          <w:szCs w:val="22"/>
        </w:rPr>
        <w:t>3616 South 1-10 Service Road</w:t>
      </w:r>
      <w:r w:rsidR="00EC0F6D">
        <w:rPr>
          <w:rFonts w:ascii="Arial" w:hAnsi="Arial" w:cs="Arial"/>
          <w:sz w:val="22"/>
          <w:szCs w:val="22"/>
        </w:rPr>
        <w:t xml:space="preserve"> West, Suite 200</w:t>
      </w:r>
    </w:p>
    <w:p w14:paraId="573F4BBB" w14:textId="77777777" w:rsidR="00B96DFB" w:rsidRDefault="0021607D" w:rsidP="000147AF">
      <w:pPr>
        <w:ind w:left="720"/>
        <w:rPr>
          <w:rFonts w:ascii="Arial" w:hAnsi="Arial" w:cs="Arial"/>
          <w:sz w:val="22"/>
          <w:szCs w:val="22"/>
        </w:rPr>
      </w:pPr>
      <w:r>
        <w:rPr>
          <w:rFonts w:ascii="Arial" w:hAnsi="Arial" w:cs="Arial"/>
          <w:sz w:val="22"/>
          <w:szCs w:val="22"/>
        </w:rPr>
        <w:t>Metairie</w:t>
      </w:r>
      <w:r w:rsidR="00B96DFB" w:rsidRPr="001B37D3">
        <w:rPr>
          <w:rFonts w:ascii="Arial" w:hAnsi="Arial" w:cs="Arial"/>
          <w:sz w:val="22"/>
          <w:szCs w:val="22"/>
        </w:rPr>
        <w:t xml:space="preserve">, Louisiana </w:t>
      </w:r>
      <w:r>
        <w:rPr>
          <w:rFonts w:ascii="Arial" w:hAnsi="Arial" w:cs="Arial"/>
          <w:sz w:val="22"/>
          <w:szCs w:val="22"/>
        </w:rPr>
        <w:t>70001</w:t>
      </w:r>
    </w:p>
    <w:p w14:paraId="32492990" w14:textId="77777777" w:rsidR="00C2243C" w:rsidRDefault="00C2243C" w:rsidP="000147AF">
      <w:pPr>
        <w:ind w:left="720"/>
        <w:rPr>
          <w:rFonts w:ascii="Arial" w:hAnsi="Arial" w:cs="Arial"/>
          <w:sz w:val="22"/>
          <w:szCs w:val="22"/>
        </w:rPr>
      </w:pPr>
    </w:p>
    <w:p w14:paraId="3BCC50FB" w14:textId="77777777" w:rsidR="00C2243C" w:rsidRPr="001B37D3" w:rsidRDefault="00C2243C" w:rsidP="000147AF">
      <w:pPr>
        <w:ind w:left="720"/>
        <w:rPr>
          <w:rFonts w:ascii="Arial" w:hAnsi="Arial" w:cs="Arial"/>
          <w:sz w:val="22"/>
          <w:szCs w:val="22"/>
        </w:rPr>
      </w:pPr>
      <w:r>
        <w:rPr>
          <w:rFonts w:ascii="Arial" w:hAnsi="Arial" w:cs="Arial"/>
          <w:sz w:val="22"/>
          <w:szCs w:val="22"/>
        </w:rPr>
        <w:t xml:space="preserve">Website:  </w:t>
      </w:r>
      <w:hyperlink r:id="rId10" w:history="1">
        <w:r w:rsidR="0021607D" w:rsidRPr="007E4724">
          <w:rPr>
            <w:rStyle w:val="Hyperlink"/>
            <w:rFonts w:ascii="Arial" w:hAnsi="Arial" w:cs="Arial"/>
            <w:sz w:val="22"/>
            <w:szCs w:val="22"/>
          </w:rPr>
          <w:t>www.jphsa.org</w:t>
        </w:r>
      </w:hyperlink>
    </w:p>
    <w:p w14:paraId="284B7498" w14:textId="77777777" w:rsidR="00B96DFB" w:rsidRPr="001B37D3" w:rsidRDefault="00B96DFB" w:rsidP="000147AF">
      <w:pPr>
        <w:ind w:left="720"/>
        <w:rPr>
          <w:rFonts w:ascii="Arial" w:hAnsi="Arial" w:cs="Arial"/>
          <w:sz w:val="22"/>
          <w:szCs w:val="22"/>
        </w:rPr>
      </w:pPr>
    </w:p>
    <w:p w14:paraId="71C4A2AA" w14:textId="0E0DEDBF" w:rsidR="002840D3" w:rsidRPr="001B37D3" w:rsidRDefault="002840D3" w:rsidP="002A44E1">
      <w:pPr>
        <w:spacing w:after="240"/>
        <w:rPr>
          <w:rFonts w:ascii="Arial" w:hAnsi="Arial" w:cs="Arial"/>
          <w:sz w:val="22"/>
          <w:szCs w:val="22"/>
        </w:rPr>
      </w:pPr>
      <w:r w:rsidRPr="001B37D3">
        <w:rPr>
          <w:rFonts w:ascii="Arial" w:hAnsi="Arial" w:cs="Arial"/>
          <w:b/>
          <w:sz w:val="22"/>
          <w:szCs w:val="22"/>
        </w:rPr>
        <w:t>Solicitation Number:</w:t>
      </w:r>
      <w:r w:rsidRPr="001B37D3">
        <w:rPr>
          <w:rFonts w:ascii="Arial" w:hAnsi="Arial" w:cs="Arial"/>
          <w:sz w:val="22"/>
          <w:szCs w:val="22"/>
        </w:rPr>
        <w:t xml:space="preserve">  </w:t>
      </w:r>
      <w:r w:rsidR="00E86F19">
        <w:rPr>
          <w:rFonts w:ascii="Arial" w:hAnsi="Arial" w:cs="Arial"/>
          <w:sz w:val="22"/>
          <w:szCs w:val="22"/>
        </w:rPr>
        <w:t>2</w:t>
      </w:r>
      <w:r w:rsidR="00174AEC">
        <w:rPr>
          <w:rFonts w:ascii="Arial" w:hAnsi="Arial" w:cs="Arial"/>
          <w:sz w:val="22"/>
          <w:szCs w:val="22"/>
        </w:rPr>
        <w:t>6</w:t>
      </w:r>
      <w:r w:rsidR="006B1CEB" w:rsidRPr="001B37D3">
        <w:rPr>
          <w:rFonts w:ascii="Arial" w:hAnsi="Arial" w:cs="Arial"/>
          <w:sz w:val="22"/>
          <w:szCs w:val="22"/>
        </w:rPr>
        <w:t>-</w:t>
      </w:r>
      <w:r w:rsidR="0021607D">
        <w:rPr>
          <w:rFonts w:ascii="Arial" w:hAnsi="Arial" w:cs="Arial"/>
          <w:sz w:val="22"/>
          <w:szCs w:val="22"/>
        </w:rPr>
        <w:t>9592</w:t>
      </w:r>
    </w:p>
    <w:p w14:paraId="1FA13D7C" w14:textId="77777777" w:rsidR="00B43E13" w:rsidRPr="001B37D3" w:rsidRDefault="00B43E13" w:rsidP="002A44E1">
      <w:pPr>
        <w:spacing w:after="240"/>
        <w:rPr>
          <w:rFonts w:ascii="Arial" w:hAnsi="Arial" w:cs="Arial"/>
          <w:sz w:val="22"/>
          <w:szCs w:val="22"/>
        </w:rPr>
      </w:pPr>
      <w:r w:rsidRPr="001B37D3">
        <w:rPr>
          <w:rFonts w:ascii="Arial" w:hAnsi="Arial" w:cs="Arial"/>
          <w:b/>
          <w:sz w:val="22"/>
          <w:szCs w:val="22"/>
        </w:rPr>
        <w:t>Type of Engagement:</w:t>
      </w:r>
      <w:r w:rsidRPr="001B37D3">
        <w:rPr>
          <w:rFonts w:ascii="Arial" w:hAnsi="Arial" w:cs="Arial"/>
          <w:sz w:val="22"/>
          <w:szCs w:val="22"/>
        </w:rPr>
        <w:t xml:space="preserve">  </w:t>
      </w:r>
      <w:r w:rsidR="004640CF" w:rsidRPr="006F3029">
        <w:rPr>
          <w:rFonts w:ascii="Arial" w:hAnsi="Arial" w:cs="Arial"/>
          <w:sz w:val="22"/>
          <w:szCs w:val="22"/>
        </w:rPr>
        <w:t>Audit</w:t>
      </w:r>
    </w:p>
    <w:p w14:paraId="07C07CEA" w14:textId="1877537F" w:rsidR="002840D3" w:rsidRPr="001B37D3" w:rsidRDefault="002840D3" w:rsidP="002A44E1">
      <w:pPr>
        <w:spacing w:after="240"/>
        <w:rPr>
          <w:rFonts w:ascii="Arial" w:hAnsi="Arial" w:cs="Arial"/>
          <w:sz w:val="22"/>
          <w:szCs w:val="22"/>
        </w:rPr>
      </w:pPr>
      <w:r w:rsidRPr="001B37D3">
        <w:rPr>
          <w:rFonts w:ascii="Arial" w:hAnsi="Arial" w:cs="Arial"/>
          <w:b/>
          <w:sz w:val="22"/>
          <w:szCs w:val="22"/>
        </w:rPr>
        <w:t>Contract Period:</w:t>
      </w:r>
      <w:r w:rsidRPr="001B37D3">
        <w:rPr>
          <w:rFonts w:ascii="Arial" w:hAnsi="Arial" w:cs="Arial"/>
          <w:sz w:val="22"/>
          <w:szCs w:val="22"/>
        </w:rPr>
        <w:t xml:space="preserve">  </w:t>
      </w:r>
      <w:r w:rsidR="00BC33E0">
        <w:rPr>
          <w:rFonts w:ascii="Arial" w:hAnsi="Arial" w:cs="Arial"/>
          <w:sz w:val="22"/>
          <w:szCs w:val="22"/>
        </w:rPr>
        <w:t>July 15</w:t>
      </w:r>
      <w:r w:rsidR="00425225" w:rsidRPr="001B37D3">
        <w:rPr>
          <w:rFonts w:ascii="Arial" w:hAnsi="Arial" w:cs="Arial"/>
          <w:sz w:val="22"/>
          <w:szCs w:val="22"/>
        </w:rPr>
        <w:t>, 20</w:t>
      </w:r>
      <w:r w:rsidR="00E86F19">
        <w:rPr>
          <w:rFonts w:ascii="Arial" w:hAnsi="Arial" w:cs="Arial"/>
          <w:sz w:val="22"/>
          <w:szCs w:val="22"/>
        </w:rPr>
        <w:t>2</w:t>
      </w:r>
      <w:r w:rsidR="00174AEC">
        <w:rPr>
          <w:rFonts w:ascii="Arial" w:hAnsi="Arial" w:cs="Arial"/>
          <w:sz w:val="22"/>
          <w:szCs w:val="22"/>
        </w:rPr>
        <w:t>6</w:t>
      </w:r>
      <w:r w:rsidRPr="001B37D3">
        <w:rPr>
          <w:rFonts w:ascii="Arial" w:hAnsi="Arial" w:cs="Arial"/>
          <w:sz w:val="22"/>
          <w:szCs w:val="22"/>
        </w:rPr>
        <w:t xml:space="preserve"> </w:t>
      </w:r>
      <w:r w:rsidR="00F72D9B">
        <w:rPr>
          <w:rFonts w:ascii="Arial" w:hAnsi="Arial" w:cs="Arial"/>
          <w:sz w:val="22"/>
          <w:szCs w:val="22"/>
        </w:rPr>
        <w:t>–</w:t>
      </w:r>
      <w:r w:rsidRPr="001B37D3">
        <w:rPr>
          <w:rFonts w:ascii="Arial" w:hAnsi="Arial" w:cs="Arial"/>
          <w:sz w:val="22"/>
          <w:szCs w:val="22"/>
        </w:rPr>
        <w:t xml:space="preserve"> </w:t>
      </w:r>
      <w:r w:rsidR="00BC33E0">
        <w:rPr>
          <w:rFonts w:ascii="Arial" w:hAnsi="Arial" w:cs="Arial"/>
          <w:sz w:val="22"/>
          <w:szCs w:val="22"/>
        </w:rPr>
        <w:t>September 30</w:t>
      </w:r>
      <w:r w:rsidR="00425225" w:rsidRPr="001B37D3">
        <w:rPr>
          <w:rFonts w:ascii="Arial" w:hAnsi="Arial" w:cs="Arial"/>
          <w:sz w:val="22"/>
          <w:szCs w:val="22"/>
        </w:rPr>
        <w:t>, 20</w:t>
      </w:r>
      <w:r w:rsidR="00E86F19">
        <w:rPr>
          <w:rFonts w:ascii="Arial" w:hAnsi="Arial" w:cs="Arial"/>
          <w:sz w:val="22"/>
          <w:szCs w:val="22"/>
        </w:rPr>
        <w:t>2</w:t>
      </w:r>
      <w:r w:rsidR="00174AEC">
        <w:rPr>
          <w:rFonts w:ascii="Arial" w:hAnsi="Arial" w:cs="Arial"/>
          <w:sz w:val="22"/>
          <w:szCs w:val="22"/>
        </w:rPr>
        <w:t>8</w:t>
      </w:r>
    </w:p>
    <w:p w14:paraId="7E84DFB1" w14:textId="6AEB9F34" w:rsidR="006B1CEB" w:rsidRPr="00D244AC" w:rsidRDefault="002840D3" w:rsidP="003F70E7">
      <w:pPr>
        <w:spacing w:after="240"/>
        <w:rPr>
          <w:rFonts w:ascii="Arial" w:hAnsi="Arial" w:cs="Arial"/>
          <w:sz w:val="22"/>
          <w:szCs w:val="22"/>
        </w:rPr>
      </w:pPr>
      <w:r w:rsidRPr="001B37D3">
        <w:rPr>
          <w:rFonts w:ascii="Arial" w:hAnsi="Arial" w:cs="Arial"/>
          <w:b/>
          <w:sz w:val="22"/>
          <w:szCs w:val="22"/>
        </w:rPr>
        <w:t xml:space="preserve">Periods to be </w:t>
      </w:r>
      <w:r w:rsidR="00B43E13" w:rsidRPr="001B37D3">
        <w:rPr>
          <w:rFonts w:ascii="Arial" w:hAnsi="Arial" w:cs="Arial"/>
          <w:b/>
          <w:sz w:val="22"/>
          <w:szCs w:val="22"/>
        </w:rPr>
        <w:t>Examined</w:t>
      </w:r>
      <w:r w:rsidRPr="001B37D3">
        <w:rPr>
          <w:rFonts w:ascii="Arial" w:hAnsi="Arial" w:cs="Arial"/>
          <w:b/>
          <w:sz w:val="22"/>
          <w:szCs w:val="22"/>
        </w:rPr>
        <w:t>:</w:t>
      </w:r>
      <w:r w:rsidR="002F6978" w:rsidRPr="001B37D3">
        <w:rPr>
          <w:rFonts w:ascii="Arial" w:hAnsi="Arial" w:cs="Arial"/>
          <w:sz w:val="22"/>
          <w:szCs w:val="22"/>
        </w:rPr>
        <w:t xml:space="preserve">  </w:t>
      </w:r>
      <w:r w:rsidR="004640CF" w:rsidRPr="001B37D3">
        <w:rPr>
          <w:rFonts w:ascii="Arial" w:hAnsi="Arial" w:cs="Arial"/>
          <w:sz w:val="22"/>
          <w:szCs w:val="22"/>
        </w:rPr>
        <w:t>Years ending</w:t>
      </w:r>
      <w:r w:rsidR="00ED0916" w:rsidRPr="001B37D3">
        <w:rPr>
          <w:rFonts w:ascii="Arial" w:hAnsi="Arial" w:cs="Arial"/>
          <w:sz w:val="22"/>
          <w:szCs w:val="22"/>
        </w:rPr>
        <w:t xml:space="preserve"> </w:t>
      </w:r>
      <w:r w:rsidR="00E86F19">
        <w:rPr>
          <w:rFonts w:ascii="Arial" w:hAnsi="Arial" w:cs="Arial"/>
          <w:sz w:val="22"/>
          <w:szCs w:val="22"/>
        </w:rPr>
        <w:t>June 30, 202</w:t>
      </w:r>
      <w:r w:rsidR="00174AEC">
        <w:rPr>
          <w:rFonts w:ascii="Arial" w:hAnsi="Arial" w:cs="Arial"/>
          <w:sz w:val="22"/>
          <w:szCs w:val="22"/>
        </w:rPr>
        <w:t>6</w:t>
      </w:r>
      <w:r w:rsidR="0019184D" w:rsidRPr="001B37D3">
        <w:rPr>
          <w:rFonts w:ascii="Arial" w:hAnsi="Arial" w:cs="Arial"/>
          <w:sz w:val="22"/>
          <w:szCs w:val="22"/>
        </w:rPr>
        <w:t>;</w:t>
      </w:r>
      <w:r w:rsidR="00425225" w:rsidRPr="001B37D3">
        <w:rPr>
          <w:rFonts w:ascii="Arial" w:hAnsi="Arial" w:cs="Arial"/>
          <w:sz w:val="22"/>
          <w:szCs w:val="22"/>
        </w:rPr>
        <w:t xml:space="preserve"> </w:t>
      </w:r>
      <w:r w:rsidR="00E86F19">
        <w:rPr>
          <w:rFonts w:ascii="Arial" w:hAnsi="Arial" w:cs="Arial"/>
          <w:sz w:val="22"/>
          <w:szCs w:val="22"/>
        </w:rPr>
        <w:t>June 30, 202</w:t>
      </w:r>
      <w:r w:rsidR="00174AEC">
        <w:rPr>
          <w:rFonts w:ascii="Arial" w:hAnsi="Arial" w:cs="Arial"/>
          <w:sz w:val="22"/>
          <w:szCs w:val="22"/>
        </w:rPr>
        <w:t>7</w:t>
      </w:r>
      <w:r w:rsidR="00D2169D">
        <w:rPr>
          <w:rFonts w:ascii="Arial" w:hAnsi="Arial" w:cs="Arial"/>
          <w:sz w:val="22"/>
          <w:szCs w:val="22"/>
        </w:rPr>
        <w:t>; and</w:t>
      </w:r>
      <w:r w:rsidR="00425225" w:rsidRPr="00D244AC">
        <w:rPr>
          <w:rFonts w:ascii="Arial" w:hAnsi="Arial" w:cs="Arial"/>
          <w:sz w:val="22"/>
          <w:szCs w:val="22"/>
        </w:rPr>
        <w:t xml:space="preserve"> </w:t>
      </w:r>
      <w:r w:rsidR="00F72D9B">
        <w:rPr>
          <w:rFonts w:ascii="Arial" w:hAnsi="Arial" w:cs="Arial"/>
          <w:sz w:val="22"/>
          <w:szCs w:val="22"/>
        </w:rPr>
        <w:t>June 30</w:t>
      </w:r>
      <w:r w:rsidR="00425225" w:rsidRPr="00D244AC">
        <w:rPr>
          <w:rFonts w:ascii="Arial" w:hAnsi="Arial" w:cs="Arial"/>
          <w:sz w:val="22"/>
          <w:szCs w:val="22"/>
        </w:rPr>
        <w:t>, 20</w:t>
      </w:r>
      <w:r w:rsidR="00E86F19">
        <w:rPr>
          <w:rFonts w:ascii="Arial" w:hAnsi="Arial" w:cs="Arial"/>
          <w:sz w:val="22"/>
          <w:szCs w:val="22"/>
        </w:rPr>
        <w:t>2</w:t>
      </w:r>
      <w:r w:rsidR="00174AEC">
        <w:rPr>
          <w:rFonts w:ascii="Arial" w:hAnsi="Arial" w:cs="Arial"/>
          <w:sz w:val="22"/>
          <w:szCs w:val="22"/>
        </w:rPr>
        <w:t>8</w:t>
      </w:r>
    </w:p>
    <w:p w14:paraId="4A867C77" w14:textId="0C10188D" w:rsidR="00304A32" w:rsidRPr="004703A4" w:rsidRDefault="00304A32" w:rsidP="003F70E7">
      <w:pPr>
        <w:spacing w:after="120"/>
        <w:rPr>
          <w:rFonts w:ascii="Arial" w:hAnsi="Arial" w:cs="Arial"/>
          <w:b/>
          <w:sz w:val="22"/>
          <w:szCs w:val="22"/>
        </w:rPr>
      </w:pPr>
      <w:r w:rsidRPr="00D244AC">
        <w:rPr>
          <w:rFonts w:ascii="Arial" w:hAnsi="Arial" w:cs="Arial"/>
          <w:b/>
          <w:sz w:val="22"/>
          <w:szCs w:val="22"/>
        </w:rPr>
        <w:t xml:space="preserve">Description of the </w:t>
      </w:r>
      <w:r w:rsidR="00D2169D">
        <w:rPr>
          <w:rFonts w:ascii="Arial" w:hAnsi="Arial" w:cs="Arial"/>
          <w:b/>
          <w:sz w:val="22"/>
          <w:szCs w:val="22"/>
        </w:rPr>
        <w:t>Agency</w:t>
      </w:r>
      <w:r w:rsidRPr="004703A4">
        <w:rPr>
          <w:rFonts w:ascii="Arial" w:hAnsi="Arial" w:cs="Arial"/>
          <w:b/>
          <w:sz w:val="22"/>
          <w:szCs w:val="22"/>
        </w:rPr>
        <w:t>:</w:t>
      </w:r>
    </w:p>
    <w:p w14:paraId="2461C21D" w14:textId="7C895147" w:rsidR="00304A32" w:rsidRDefault="001D45FC"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Jefferson Parish Human Services Authority</w:t>
      </w:r>
      <w:r w:rsidR="00FB3F55">
        <w:rPr>
          <w:rFonts w:ascii="Arial" w:hAnsi="Arial" w:cs="Arial"/>
          <w:sz w:val="22"/>
          <w:szCs w:val="22"/>
        </w:rPr>
        <w:t xml:space="preserve"> (JPSHA)</w:t>
      </w:r>
      <w:r w:rsidR="00F72D9B">
        <w:rPr>
          <w:rFonts w:ascii="Arial" w:hAnsi="Arial" w:cs="Arial"/>
          <w:sz w:val="22"/>
          <w:szCs w:val="22"/>
        </w:rPr>
        <w:t xml:space="preserve"> </w:t>
      </w:r>
      <w:r w:rsidR="00677F1B">
        <w:rPr>
          <w:rFonts w:ascii="Arial" w:hAnsi="Arial" w:cs="Arial"/>
          <w:sz w:val="22"/>
          <w:szCs w:val="22"/>
        </w:rPr>
        <w:t>was created by</w:t>
      </w:r>
      <w:r w:rsidR="00E00410">
        <w:rPr>
          <w:rFonts w:ascii="Arial" w:hAnsi="Arial" w:cs="Arial"/>
          <w:sz w:val="22"/>
          <w:szCs w:val="22"/>
        </w:rPr>
        <w:t xml:space="preserve"> </w:t>
      </w:r>
      <w:r w:rsidR="002E1C7C">
        <w:rPr>
          <w:rFonts w:ascii="Arial" w:hAnsi="Arial" w:cs="Arial"/>
          <w:sz w:val="22"/>
          <w:szCs w:val="22"/>
        </w:rPr>
        <w:t>Lou</w:t>
      </w:r>
      <w:r w:rsidR="00BA6C6D">
        <w:rPr>
          <w:rFonts w:ascii="Arial" w:hAnsi="Arial" w:cs="Arial"/>
          <w:sz w:val="22"/>
          <w:szCs w:val="22"/>
        </w:rPr>
        <w:t xml:space="preserve">isiana Revised Statute (R.S.) </w:t>
      </w:r>
      <w:r>
        <w:rPr>
          <w:rFonts w:ascii="Arial" w:hAnsi="Arial" w:cs="Arial"/>
          <w:sz w:val="22"/>
          <w:szCs w:val="22"/>
        </w:rPr>
        <w:t>28</w:t>
      </w:r>
      <w:r w:rsidR="00677F1B">
        <w:rPr>
          <w:rFonts w:ascii="Arial" w:hAnsi="Arial" w:cs="Arial"/>
          <w:sz w:val="22"/>
          <w:szCs w:val="22"/>
        </w:rPr>
        <w:t>:</w:t>
      </w:r>
      <w:r>
        <w:rPr>
          <w:rFonts w:ascii="Arial" w:hAnsi="Arial" w:cs="Arial"/>
          <w:sz w:val="22"/>
          <w:szCs w:val="22"/>
        </w:rPr>
        <w:t>831</w:t>
      </w:r>
      <w:r w:rsidR="001F516D">
        <w:rPr>
          <w:rFonts w:ascii="Arial" w:hAnsi="Arial" w:cs="Arial"/>
          <w:sz w:val="22"/>
          <w:szCs w:val="22"/>
        </w:rPr>
        <w:t xml:space="preserve"> </w:t>
      </w:r>
      <w:r w:rsidR="001F516D" w:rsidRPr="001E396B">
        <w:rPr>
          <w:rFonts w:ascii="Arial" w:hAnsi="Arial" w:cs="Arial"/>
          <w:sz w:val="22"/>
          <w:szCs w:val="22"/>
        </w:rPr>
        <w:t xml:space="preserve">as a </w:t>
      </w:r>
      <w:r w:rsidR="00FB3F55">
        <w:rPr>
          <w:rFonts w:ascii="Arial" w:hAnsi="Arial" w:cs="Arial"/>
          <w:sz w:val="22"/>
          <w:szCs w:val="22"/>
        </w:rPr>
        <w:t xml:space="preserve">Political Subdivision and </w:t>
      </w:r>
      <w:r w:rsidR="001F516D" w:rsidRPr="001E396B">
        <w:rPr>
          <w:rFonts w:ascii="Arial" w:hAnsi="Arial" w:cs="Arial"/>
          <w:sz w:val="22"/>
          <w:szCs w:val="22"/>
        </w:rPr>
        <w:t>Special Parish District in 1989</w:t>
      </w:r>
      <w:r w:rsidR="002E1C7C">
        <w:rPr>
          <w:rFonts w:ascii="Arial" w:hAnsi="Arial" w:cs="Arial"/>
          <w:sz w:val="22"/>
          <w:szCs w:val="22"/>
        </w:rPr>
        <w:t xml:space="preserve">.  </w:t>
      </w:r>
      <w:r w:rsidR="00B4370D">
        <w:rPr>
          <w:rFonts w:ascii="Arial" w:hAnsi="Arial" w:cs="Arial"/>
          <w:sz w:val="22"/>
          <w:szCs w:val="22"/>
        </w:rPr>
        <w:t xml:space="preserve">JPHSA </w:t>
      </w:r>
      <w:r w:rsidR="00677F1B">
        <w:rPr>
          <w:rFonts w:ascii="Arial" w:hAnsi="Arial" w:cs="Arial"/>
          <w:sz w:val="22"/>
          <w:szCs w:val="22"/>
        </w:rPr>
        <w:t xml:space="preserve">is responsible for </w:t>
      </w:r>
      <w:r>
        <w:rPr>
          <w:rFonts w:ascii="Arial" w:hAnsi="Arial" w:cs="Arial"/>
          <w:sz w:val="22"/>
          <w:szCs w:val="22"/>
        </w:rPr>
        <w:t xml:space="preserve">directing the operation and management of mental health, developmental disabilities, and substance </w:t>
      </w:r>
      <w:r w:rsidR="00FB3F55">
        <w:rPr>
          <w:rFonts w:ascii="Arial" w:hAnsi="Arial" w:cs="Arial"/>
          <w:sz w:val="22"/>
          <w:szCs w:val="22"/>
        </w:rPr>
        <w:t>use disorder</w:t>
      </w:r>
      <w:r>
        <w:rPr>
          <w:rFonts w:ascii="Arial" w:hAnsi="Arial" w:cs="Arial"/>
          <w:sz w:val="22"/>
          <w:szCs w:val="22"/>
        </w:rPr>
        <w:t xml:space="preserve"> services </w:t>
      </w:r>
      <w:r w:rsidR="00677F1B">
        <w:rPr>
          <w:rFonts w:ascii="Arial" w:hAnsi="Arial" w:cs="Arial"/>
          <w:sz w:val="22"/>
          <w:szCs w:val="22"/>
        </w:rPr>
        <w:t xml:space="preserve">in </w:t>
      </w:r>
      <w:r>
        <w:rPr>
          <w:rFonts w:ascii="Arial" w:hAnsi="Arial" w:cs="Arial"/>
          <w:sz w:val="22"/>
          <w:szCs w:val="22"/>
        </w:rPr>
        <w:t>Jefferson Parish</w:t>
      </w:r>
      <w:r w:rsidR="004922F7">
        <w:rPr>
          <w:rFonts w:ascii="Arial" w:hAnsi="Arial" w:cs="Arial"/>
          <w:sz w:val="22"/>
          <w:szCs w:val="22"/>
        </w:rPr>
        <w:t>.</w:t>
      </w:r>
      <w:r w:rsidR="00FB3F55">
        <w:rPr>
          <w:rFonts w:ascii="Arial" w:hAnsi="Arial" w:cs="Arial"/>
          <w:sz w:val="22"/>
          <w:szCs w:val="22"/>
        </w:rPr>
        <w:t xml:space="preserve"> </w:t>
      </w:r>
    </w:p>
    <w:p w14:paraId="5560A70E" w14:textId="24A18D19" w:rsidR="001C5D24" w:rsidRPr="001E396B" w:rsidRDefault="00B4370D"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JPHSA</w:t>
      </w:r>
      <w:r w:rsidR="00DC4082">
        <w:rPr>
          <w:rFonts w:ascii="Arial" w:hAnsi="Arial" w:cs="Arial"/>
          <w:sz w:val="22"/>
          <w:szCs w:val="22"/>
        </w:rPr>
        <w:t xml:space="preserve">, as the recipient of </w:t>
      </w:r>
      <w:r w:rsidR="001F516D" w:rsidRPr="001E396B">
        <w:rPr>
          <w:rFonts w:ascii="Arial" w:hAnsi="Arial" w:cs="Arial"/>
          <w:sz w:val="22"/>
          <w:szCs w:val="22"/>
        </w:rPr>
        <w:t xml:space="preserve">a Health Resources and Services Administration (HRSA) </w:t>
      </w:r>
      <w:r w:rsidR="00DC4082">
        <w:rPr>
          <w:rFonts w:ascii="Arial" w:hAnsi="Arial" w:cs="Arial"/>
          <w:sz w:val="22"/>
          <w:szCs w:val="22"/>
        </w:rPr>
        <w:t>a</w:t>
      </w:r>
      <w:r w:rsidR="001F516D" w:rsidRPr="001E396B">
        <w:rPr>
          <w:rFonts w:ascii="Arial" w:hAnsi="Arial" w:cs="Arial"/>
          <w:sz w:val="22"/>
          <w:szCs w:val="22"/>
        </w:rPr>
        <w:t>ward</w:t>
      </w:r>
      <w:r w:rsidR="00DC4082">
        <w:rPr>
          <w:rFonts w:ascii="Arial" w:hAnsi="Arial" w:cs="Arial"/>
          <w:sz w:val="22"/>
          <w:szCs w:val="22"/>
        </w:rPr>
        <w:t xml:space="preserve">, provides access to primary care and fully integrated primary and behavioral healthcare services through the two sites of its JeffCare </w:t>
      </w:r>
      <w:r>
        <w:rPr>
          <w:rFonts w:ascii="Arial" w:hAnsi="Arial" w:cs="Arial"/>
          <w:sz w:val="22"/>
          <w:szCs w:val="22"/>
        </w:rPr>
        <w:t xml:space="preserve">program, a </w:t>
      </w:r>
      <w:r w:rsidR="00DC4082">
        <w:rPr>
          <w:rFonts w:ascii="Arial" w:hAnsi="Arial" w:cs="Arial"/>
          <w:sz w:val="22"/>
          <w:szCs w:val="22"/>
        </w:rPr>
        <w:t>federally qualified health center</w:t>
      </w:r>
      <w:r w:rsidR="00491DE6">
        <w:rPr>
          <w:rFonts w:ascii="Arial" w:hAnsi="Arial" w:cs="Arial"/>
          <w:sz w:val="22"/>
          <w:szCs w:val="22"/>
        </w:rPr>
        <w:t xml:space="preserve"> with two locations</w:t>
      </w:r>
      <w:r w:rsidR="00DC4082">
        <w:rPr>
          <w:rFonts w:ascii="Arial" w:hAnsi="Arial" w:cs="Arial"/>
          <w:sz w:val="22"/>
          <w:szCs w:val="22"/>
        </w:rPr>
        <w:t xml:space="preserve">. The health centers are operated via a HRSA co-applicant agreement. </w:t>
      </w:r>
    </w:p>
    <w:p w14:paraId="30B15B3B" w14:textId="758992AB" w:rsidR="00C05CFF" w:rsidRDefault="00DC4082" w:rsidP="008711B2">
      <w:pPr>
        <w:pStyle w:val="Bullet"/>
        <w:numPr>
          <w:ilvl w:val="0"/>
          <w:numId w:val="294"/>
        </w:numPr>
        <w:tabs>
          <w:tab w:val="clear" w:pos="720"/>
          <w:tab w:val="num" w:pos="540"/>
        </w:tabs>
        <w:ind w:left="540" w:hanging="540"/>
        <w:jc w:val="both"/>
        <w:rPr>
          <w:rFonts w:ascii="Arial" w:hAnsi="Arial" w:cs="Arial"/>
          <w:sz w:val="22"/>
          <w:szCs w:val="22"/>
        </w:rPr>
      </w:pPr>
      <w:r w:rsidRPr="00DC4082">
        <w:rPr>
          <w:rFonts w:ascii="Arial" w:hAnsi="Arial" w:cs="Arial"/>
          <w:sz w:val="22"/>
          <w:szCs w:val="22"/>
        </w:rPr>
        <w:t xml:space="preserve">JPHSA is </w:t>
      </w:r>
      <w:r w:rsidR="009B745C" w:rsidRPr="00DC4082">
        <w:rPr>
          <w:rFonts w:ascii="Arial" w:hAnsi="Arial" w:cs="Arial"/>
          <w:sz w:val="22"/>
          <w:szCs w:val="22"/>
        </w:rPr>
        <w:t xml:space="preserve">governed by a </w:t>
      </w:r>
      <w:r w:rsidRPr="00DC4082">
        <w:rPr>
          <w:rFonts w:ascii="Arial" w:hAnsi="Arial" w:cs="Arial"/>
          <w:sz w:val="22"/>
          <w:szCs w:val="22"/>
        </w:rPr>
        <w:t xml:space="preserve">voluntary </w:t>
      </w:r>
      <w:r w:rsidR="003C66F3" w:rsidRPr="00DC4082">
        <w:rPr>
          <w:rFonts w:ascii="Arial" w:hAnsi="Arial" w:cs="Arial"/>
          <w:sz w:val="22"/>
          <w:szCs w:val="22"/>
        </w:rPr>
        <w:t xml:space="preserve">board of </w:t>
      </w:r>
      <w:r w:rsidR="00B4370D">
        <w:rPr>
          <w:rFonts w:ascii="Arial" w:hAnsi="Arial" w:cs="Arial"/>
          <w:sz w:val="22"/>
          <w:szCs w:val="22"/>
        </w:rPr>
        <w:t>twelve</w:t>
      </w:r>
      <w:r w:rsidR="003C66F3" w:rsidRPr="00DC4082">
        <w:rPr>
          <w:rFonts w:ascii="Arial" w:hAnsi="Arial" w:cs="Arial"/>
          <w:sz w:val="22"/>
          <w:szCs w:val="22"/>
        </w:rPr>
        <w:t xml:space="preserve"> members</w:t>
      </w:r>
      <w:r w:rsidR="009B745C" w:rsidRPr="00DC4082">
        <w:rPr>
          <w:rFonts w:ascii="Arial" w:hAnsi="Arial" w:cs="Arial"/>
          <w:sz w:val="22"/>
          <w:szCs w:val="22"/>
        </w:rPr>
        <w:t>.  Three members are</w:t>
      </w:r>
      <w:r w:rsidR="003C66F3" w:rsidRPr="00DC4082">
        <w:rPr>
          <w:rFonts w:ascii="Arial" w:hAnsi="Arial" w:cs="Arial"/>
          <w:sz w:val="22"/>
          <w:szCs w:val="22"/>
        </w:rPr>
        <w:t xml:space="preserve"> appointed by the </w:t>
      </w:r>
      <w:r w:rsidR="005C1782" w:rsidRPr="00DC4082">
        <w:rPr>
          <w:rFonts w:ascii="Arial" w:hAnsi="Arial" w:cs="Arial"/>
          <w:sz w:val="22"/>
          <w:szCs w:val="22"/>
        </w:rPr>
        <w:t>governor,</w:t>
      </w:r>
      <w:r w:rsidR="009B745C" w:rsidRPr="00DC4082">
        <w:rPr>
          <w:rFonts w:ascii="Arial" w:hAnsi="Arial" w:cs="Arial"/>
          <w:sz w:val="22"/>
          <w:szCs w:val="22"/>
        </w:rPr>
        <w:t xml:space="preserve"> and nine members are appointed by the Jefferson Parish Council.</w:t>
      </w:r>
      <w:r w:rsidR="003C66F3" w:rsidRPr="00DC4082">
        <w:rPr>
          <w:rFonts w:ascii="Arial" w:hAnsi="Arial" w:cs="Arial"/>
          <w:sz w:val="22"/>
          <w:szCs w:val="22"/>
        </w:rPr>
        <w:t xml:space="preserve">  </w:t>
      </w:r>
      <w:r>
        <w:rPr>
          <w:rFonts w:ascii="Arial" w:hAnsi="Arial" w:cs="Arial"/>
          <w:sz w:val="22"/>
          <w:szCs w:val="22"/>
        </w:rPr>
        <w:t>The Board operates under the policy governance model</w:t>
      </w:r>
      <w:r w:rsidR="00FB3F55">
        <w:rPr>
          <w:rFonts w:ascii="Arial" w:hAnsi="Arial" w:cs="Arial"/>
          <w:sz w:val="22"/>
          <w:szCs w:val="22"/>
        </w:rPr>
        <w:t>.  JPHSA and its JeffCare program employ</w:t>
      </w:r>
      <w:r w:rsidR="00C05CFF" w:rsidRPr="00435428">
        <w:rPr>
          <w:rFonts w:ascii="Arial" w:hAnsi="Arial" w:cs="Arial"/>
          <w:sz w:val="22"/>
          <w:szCs w:val="22"/>
        </w:rPr>
        <w:t xml:space="preserve"> </w:t>
      </w:r>
      <w:r w:rsidR="00F81395" w:rsidRPr="001E396B">
        <w:rPr>
          <w:rFonts w:ascii="Arial" w:hAnsi="Arial" w:cs="Arial"/>
          <w:sz w:val="22"/>
          <w:szCs w:val="22"/>
        </w:rPr>
        <w:t>approximately 200</w:t>
      </w:r>
      <w:r w:rsidR="00F81395">
        <w:rPr>
          <w:rFonts w:ascii="Arial" w:hAnsi="Arial" w:cs="Arial"/>
          <w:sz w:val="22"/>
          <w:szCs w:val="22"/>
        </w:rPr>
        <w:t xml:space="preserve"> </w:t>
      </w:r>
      <w:r w:rsidR="00FB3F55">
        <w:rPr>
          <w:rFonts w:ascii="Arial" w:hAnsi="Arial" w:cs="Arial"/>
          <w:sz w:val="22"/>
          <w:szCs w:val="22"/>
        </w:rPr>
        <w:t xml:space="preserve">staff members. Currently, there are </w:t>
      </w:r>
      <w:r w:rsidR="00694601">
        <w:rPr>
          <w:rFonts w:ascii="Arial" w:hAnsi="Arial" w:cs="Arial"/>
          <w:sz w:val="22"/>
          <w:szCs w:val="22"/>
        </w:rPr>
        <w:t>twelve</w:t>
      </w:r>
      <w:r w:rsidR="00783FD0">
        <w:rPr>
          <w:rFonts w:ascii="Arial" w:hAnsi="Arial" w:cs="Arial"/>
          <w:sz w:val="22"/>
          <w:szCs w:val="22"/>
        </w:rPr>
        <w:t xml:space="preserve"> </w:t>
      </w:r>
      <w:r w:rsidR="00492804">
        <w:rPr>
          <w:rFonts w:ascii="Arial" w:hAnsi="Arial" w:cs="Arial"/>
          <w:sz w:val="22"/>
          <w:szCs w:val="22"/>
        </w:rPr>
        <w:t>employee</w:t>
      </w:r>
      <w:r w:rsidR="003C66F3">
        <w:rPr>
          <w:rFonts w:ascii="Arial" w:hAnsi="Arial" w:cs="Arial"/>
          <w:sz w:val="22"/>
          <w:szCs w:val="22"/>
        </w:rPr>
        <w:t>s</w:t>
      </w:r>
      <w:r w:rsidR="00180DB5" w:rsidRPr="00435428">
        <w:rPr>
          <w:rFonts w:ascii="Arial" w:hAnsi="Arial" w:cs="Arial"/>
          <w:sz w:val="22"/>
          <w:szCs w:val="22"/>
        </w:rPr>
        <w:t xml:space="preserve"> </w:t>
      </w:r>
      <w:r w:rsidR="00180DB5">
        <w:rPr>
          <w:rFonts w:ascii="Arial" w:hAnsi="Arial" w:cs="Arial"/>
          <w:sz w:val="22"/>
          <w:szCs w:val="22"/>
        </w:rPr>
        <w:t xml:space="preserve">in the </w:t>
      </w:r>
      <w:r w:rsidR="00FB3F55">
        <w:rPr>
          <w:rFonts w:ascii="Arial" w:hAnsi="Arial" w:cs="Arial"/>
          <w:sz w:val="22"/>
          <w:szCs w:val="22"/>
        </w:rPr>
        <w:t xml:space="preserve">Finance Operations Division. </w:t>
      </w:r>
    </w:p>
    <w:p w14:paraId="1F05AD9E" w14:textId="3BC0FDCC" w:rsidR="005542D0" w:rsidRDefault="00FB3F55" w:rsidP="006F3029">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JPHSA </w:t>
      </w:r>
      <w:r w:rsidR="00700F38">
        <w:rPr>
          <w:rFonts w:ascii="Arial" w:hAnsi="Arial" w:cs="Arial"/>
          <w:sz w:val="22"/>
          <w:szCs w:val="22"/>
        </w:rPr>
        <w:t xml:space="preserve">has </w:t>
      </w:r>
      <w:r w:rsidR="009B745C">
        <w:rPr>
          <w:rFonts w:ascii="Arial" w:hAnsi="Arial" w:cs="Arial"/>
          <w:sz w:val="22"/>
          <w:szCs w:val="22"/>
        </w:rPr>
        <w:t>four</w:t>
      </w:r>
      <w:r w:rsidR="00E23B01" w:rsidRPr="004703A4">
        <w:rPr>
          <w:rFonts w:ascii="Arial" w:hAnsi="Arial" w:cs="Arial"/>
          <w:sz w:val="22"/>
          <w:szCs w:val="22"/>
        </w:rPr>
        <w:t xml:space="preserve"> </w:t>
      </w:r>
      <w:r w:rsidR="0030656E">
        <w:rPr>
          <w:rFonts w:ascii="Arial" w:hAnsi="Arial" w:cs="Arial"/>
          <w:sz w:val="22"/>
          <w:szCs w:val="22"/>
        </w:rPr>
        <w:t>bank</w:t>
      </w:r>
      <w:r w:rsidR="00960B6E" w:rsidRPr="003F70E7">
        <w:rPr>
          <w:rFonts w:ascii="Arial" w:hAnsi="Arial" w:cs="Arial"/>
          <w:sz w:val="22"/>
          <w:szCs w:val="22"/>
        </w:rPr>
        <w:t xml:space="preserve"> account</w:t>
      </w:r>
      <w:r w:rsidR="00222A35">
        <w:rPr>
          <w:rFonts w:ascii="Arial" w:hAnsi="Arial" w:cs="Arial"/>
          <w:sz w:val="22"/>
          <w:szCs w:val="22"/>
        </w:rPr>
        <w:t>s and</w:t>
      </w:r>
      <w:r w:rsidR="00F81395">
        <w:rPr>
          <w:rFonts w:ascii="Arial" w:hAnsi="Arial" w:cs="Arial"/>
          <w:sz w:val="22"/>
          <w:szCs w:val="22"/>
        </w:rPr>
        <w:t xml:space="preserve"> </w:t>
      </w:r>
      <w:r w:rsidR="00F81395" w:rsidRPr="001E396B">
        <w:rPr>
          <w:rFonts w:ascii="Arial" w:hAnsi="Arial" w:cs="Arial"/>
          <w:sz w:val="22"/>
          <w:szCs w:val="22"/>
        </w:rPr>
        <w:t>one sweep account</w:t>
      </w:r>
      <w:r>
        <w:rPr>
          <w:rFonts w:ascii="Arial" w:hAnsi="Arial" w:cs="Arial"/>
          <w:sz w:val="22"/>
          <w:szCs w:val="22"/>
        </w:rPr>
        <w:t xml:space="preserve">, and </w:t>
      </w:r>
      <w:r w:rsidR="00222A35">
        <w:rPr>
          <w:rFonts w:ascii="Arial" w:hAnsi="Arial" w:cs="Arial"/>
          <w:sz w:val="22"/>
          <w:szCs w:val="22"/>
        </w:rPr>
        <w:t>issues approximately</w:t>
      </w:r>
      <w:r w:rsidR="00F81395">
        <w:rPr>
          <w:rFonts w:ascii="Arial" w:hAnsi="Arial" w:cs="Arial"/>
          <w:sz w:val="22"/>
          <w:szCs w:val="22"/>
        </w:rPr>
        <w:t xml:space="preserve"> </w:t>
      </w:r>
      <w:r w:rsidR="00F81395" w:rsidRPr="001E396B">
        <w:rPr>
          <w:rFonts w:ascii="Arial" w:hAnsi="Arial" w:cs="Arial"/>
          <w:sz w:val="22"/>
          <w:szCs w:val="22"/>
        </w:rPr>
        <w:t>250</w:t>
      </w:r>
      <w:r w:rsidR="00222A35">
        <w:rPr>
          <w:rFonts w:ascii="Arial" w:hAnsi="Arial" w:cs="Arial"/>
          <w:sz w:val="22"/>
          <w:szCs w:val="22"/>
        </w:rPr>
        <w:t xml:space="preserve"> checks </w:t>
      </w:r>
      <w:r w:rsidR="00A32CD7">
        <w:rPr>
          <w:rFonts w:ascii="Arial" w:hAnsi="Arial" w:cs="Arial"/>
          <w:sz w:val="22"/>
          <w:szCs w:val="22"/>
        </w:rPr>
        <w:t xml:space="preserve">and 300 electronic payments </w:t>
      </w:r>
      <w:r w:rsidR="00222A35">
        <w:rPr>
          <w:rFonts w:ascii="Arial" w:hAnsi="Arial" w:cs="Arial"/>
          <w:sz w:val="22"/>
          <w:szCs w:val="22"/>
        </w:rPr>
        <w:t xml:space="preserve">each month.  </w:t>
      </w:r>
      <w:r w:rsidR="00B52433">
        <w:rPr>
          <w:rFonts w:ascii="Arial" w:hAnsi="Arial" w:cs="Arial"/>
          <w:sz w:val="22"/>
          <w:szCs w:val="22"/>
        </w:rPr>
        <w:t xml:space="preserve">Two signatures are required on checks </w:t>
      </w:r>
      <w:r w:rsidR="00DD2A3B">
        <w:rPr>
          <w:rFonts w:ascii="Arial" w:hAnsi="Arial" w:cs="Arial"/>
          <w:sz w:val="22"/>
          <w:szCs w:val="22"/>
        </w:rPr>
        <w:t>exceeding</w:t>
      </w:r>
      <w:r w:rsidR="00B52433">
        <w:rPr>
          <w:rFonts w:ascii="Arial" w:hAnsi="Arial" w:cs="Arial"/>
          <w:sz w:val="22"/>
          <w:szCs w:val="22"/>
        </w:rPr>
        <w:t xml:space="preserve"> $5,000.  </w:t>
      </w:r>
      <w:r w:rsidR="00A64E45">
        <w:rPr>
          <w:rFonts w:ascii="Arial" w:hAnsi="Arial" w:cs="Arial"/>
          <w:sz w:val="22"/>
          <w:szCs w:val="22"/>
        </w:rPr>
        <w:t xml:space="preserve">The executive director and </w:t>
      </w:r>
      <w:r w:rsidR="00B52433">
        <w:rPr>
          <w:rFonts w:ascii="Arial" w:hAnsi="Arial" w:cs="Arial"/>
          <w:sz w:val="22"/>
          <w:szCs w:val="22"/>
        </w:rPr>
        <w:t>three designated staff members are authorized to sign checks</w:t>
      </w:r>
      <w:r w:rsidR="00A64E45">
        <w:rPr>
          <w:rFonts w:ascii="Arial" w:hAnsi="Arial" w:cs="Arial"/>
          <w:sz w:val="22"/>
          <w:szCs w:val="22"/>
        </w:rPr>
        <w:t xml:space="preserve">.  </w:t>
      </w:r>
      <w:r w:rsidR="00F03663">
        <w:rPr>
          <w:rFonts w:ascii="Arial" w:hAnsi="Arial" w:cs="Arial"/>
          <w:sz w:val="22"/>
          <w:szCs w:val="22"/>
        </w:rPr>
        <w:t xml:space="preserve">Supporting documentation is provided to the individual signing </w:t>
      </w:r>
      <w:r w:rsidR="00F03663">
        <w:rPr>
          <w:rFonts w:ascii="Arial" w:hAnsi="Arial" w:cs="Arial"/>
          <w:sz w:val="22"/>
          <w:szCs w:val="22"/>
        </w:rPr>
        <w:lastRenderedPageBreak/>
        <w:t xml:space="preserve">the check.  </w:t>
      </w:r>
      <w:r w:rsidR="00783FD0">
        <w:rPr>
          <w:rFonts w:ascii="Arial" w:hAnsi="Arial" w:cs="Arial"/>
          <w:sz w:val="22"/>
          <w:szCs w:val="22"/>
        </w:rPr>
        <w:t>A</w:t>
      </w:r>
      <w:r w:rsidR="00E17112">
        <w:rPr>
          <w:rFonts w:ascii="Arial" w:hAnsi="Arial" w:cs="Arial"/>
          <w:sz w:val="22"/>
          <w:szCs w:val="22"/>
        </w:rPr>
        <w:t xml:space="preserve"> </w:t>
      </w:r>
      <w:r w:rsidR="00491DE6">
        <w:rPr>
          <w:rFonts w:ascii="Arial" w:hAnsi="Arial" w:cs="Arial"/>
          <w:sz w:val="22"/>
          <w:szCs w:val="22"/>
        </w:rPr>
        <w:t xml:space="preserve">senior </w:t>
      </w:r>
      <w:r w:rsidR="00E17112">
        <w:rPr>
          <w:rFonts w:ascii="Arial" w:hAnsi="Arial" w:cs="Arial"/>
          <w:sz w:val="22"/>
          <w:szCs w:val="22"/>
        </w:rPr>
        <w:t>level</w:t>
      </w:r>
      <w:r w:rsidR="00491DE6">
        <w:rPr>
          <w:rFonts w:ascii="Arial" w:hAnsi="Arial" w:cs="Arial"/>
          <w:sz w:val="22"/>
          <w:szCs w:val="22"/>
        </w:rPr>
        <w:t xml:space="preserve"> staff</w:t>
      </w:r>
      <w:r w:rsidR="00783FD0">
        <w:rPr>
          <w:rFonts w:ascii="Arial" w:hAnsi="Arial" w:cs="Arial"/>
          <w:sz w:val="22"/>
          <w:szCs w:val="22"/>
        </w:rPr>
        <w:t xml:space="preserve"> </w:t>
      </w:r>
      <w:r w:rsidR="00E17112">
        <w:rPr>
          <w:rFonts w:ascii="Arial" w:hAnsi="Arial" w:cs="Arial"/>
          <w:sz w:val="22"/>
          <w:szCs w:val="22"/>
        </w:rPr>
        <w:t>a</w:t>
      </w:r>
      <w:r w:rsidR="00783FD0">
        <w:rPr>
          <w:rFonts w:ascii="Arial" w:hAnsi="Arial" w:cs="Arial"/>
          <w:sz w:val="22"/>
          <w:szCs w:val="22"/>
        </w:rPr>
        <w:t xml:space="preserve">ccountant reconciles the bank statements and the </w:t>
      </w:r>
      <w:r w:rsidR="00F81395" w:rsidRPr="001E396B">
        <w:rPr>
          <w:rFonts w:ascii="Arial" w:hAnsi="Arial" w:cs="Arial"/>
          <w:sz w:val="22"/>
          <w:szCs w:val="22"/>
        </w:rPr>
        <w:t>accountant administrator</w:t>
      </w:r>
      <w:r w:rsidR="00A64E45">
        <w:rPr>
          <w:rFonts w:ascii="Arial" w:hAnsi="Arial" w:cs="Arial"/>
          <w:sz w:val="22"/>
          <w:szCs w:val="22"/>
        </w:rPr>
        <w:t xml:space="preserve"> </w:t>
      </w:r>
      <w:r w:rsidR="00783FD0">
        <w:rPr>
          <w:rFonts w:ascii="Arial" w:hAnsi="Arial" w:cs="Arial"/>
          <w:sz w:val="22"/>
          <w:szCs w:val="22"/>
        </w:rPr>
        <w:t>reviews and signs off on the reconciliations</w:t>
      </w:r>
      <w:r w:rsidR="00F03663">
        <w:rPr>
          <w:rFonts w:ascii="Arial" w:hAnsi="Arial" w:cs="Arial"/>
          <w:sz w:val="22"/>
          <w:szCs w:val="22"/>
        </w:rPr>
        <w:t>.</w:t>
      </w:r>
    </w:p>
    <w:p w14:paraId="37E24F4E" w14:textId="457948D3" w:rsidR="0064317C" w:rsidRDefault="0064317C" w:rsidP="006F3029">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Most of </w:t>
      </w:r>
      <w:r w:rsidR="00FB3F55">
        <w:rPr>
          <w:rFonts w:ascii="Arial" w:hAnsi="Arial" w:cs="Arial"/>
          <w:sz w:val="22"/>
          <w:szCs w:val="22"/>
        </w:rPr>
        <w:t xml:space="preserve">JPHSA’s </w:t>
      </w:r>
      <w:r>
        <w:rPr>
          <w:rFonts w:ascii="Arial" w:hAnsi="Arial" w:cs="Arial"/>
          <w:sz w:val="22"/>
          <w:szCs w:val="22"/>
        </w:rPr>
        <w:t>employees participate in LASERS or LSERS (cost-sharing pension plans) and are eligible for post-employment health and life insurance benefits through the State’s Office of Group Benefits.</w:t>
      </w:r>
    </w:p>
    <w:p w14:paraId="00093310" w14:textId="77777777" w:rsidR="006F3029" w:rsidRPr="006F3029" w:rsidRDefault="006F3029" w:rsidP="006F3029">
      <w:pPr>
        <w:pStyle w:val="Bullet"/>
        <w:numPr>
          <w:ilvl w:val="0"/>
          <w:numId w:val="294"/>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The Division of Administration, Office of Statewide Accounting and Reporting Policy’s Annual Fiscal Report (AFR) packet, which is a statutory basis report, should be included in the report as supplementary information.</w:t>
      </w:r>
    </w:p>
    <w:p w14:paraId="7BF8AA7A" w14:textId="709253E5" w:rsidR="00F55F2E" w:rsidRPr="00F320F6" w:rsidRDefault="00F03663" w:rsidP="00F320F6">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Operations are primarily funded by </w:t>
      </w:r>
      <w:r w:rsidR="00B52433">
        <w:rPr>
          <w:rFonts w:ascii="Arial" w:hAnsi="Arial" w:cs="Arial"/>
          <w:sz w:val="22"/>
          <w:szCs w:val="22"/>
        </w:rPr>
        <w:t>intergovernmental revenues</w:t>
      </w:r>
      <w:r w:rsidR="002926C9" w:rsidRPr="00F320F6">
        <w:rPr>
          <w:rFonts w:ascii="Arial" w:hAnsi="Arial" w:cs="Arial"/>
          <w:sz w:val="22"/>
          <w:szCs w:val="22"/>
        </w:rPr>
        <w:t xml:space="preserve">.  </w:t>
      </w:r>
      <w:r>
        <w:rPr>
          <w:rFonts w:ascii="Arial" w:hAnsi="Arial" w:cs="Arial"/>
          <w:sz w:val="22"/>
          <w:szCs w:val="22"/>
        </w:rPr>
        <w:t xml:space="preserve">The </w:t>
      </w:r>
      <w:r w:rsidR="00B52433">
        <w:rPr>
          <w:rFonts w:ascii="Arial" w:hAnsi="Arial" w:cs="Arial"/>
          <w:sz w:val="22"/>
          <w:szCs w:val="22"/>
        </w:rPr>
        <w:t>authority</w:t>
      </w:r>
      <w:r>
        <w:rPr>
          <w:rFonts w:ascii="Arial" w:hAnsi="Arial" w:cs="Arial"/>
          <w:sz w:val="22"/>
          <w:szCs w:val="22"/>
        </w:rPr>
        <w:t xml:space="preserve"> is engaged in </w:t>
      </w:r>
      <w:r w:rsidR="00B52433">
        <w:rPr>
          <w:rFonts w:ascii="Arial" w:hAnsi="Arial" w:cs="Arial"/>
          <w:sz w:val="22"/>
          <w:szCs w:val="22"/>
        </w:rPr>
        <w:t>governmental</w:t>
      </w:r>
      <w:r>
        <w:rPr>
          <w:rFonts w:ascii="Arial" w:hAnsi="Arial" w:cs="Arial"/>
          <w:sz w:val="22"/>
          <w:szCs w:val="22"/>
        </w:rPr>
        <w:t xml:space="preserve"> activities.  </w:t>
      </w:r>
      <w:r w:rsidR="00F55F2E" w:rsidRPr="00F320F6">
        <w:rPr>
          <w:rFonts w:ascii="Arial" w:hAnsi="Arial" w:cs="Arial"/>
          <w:sz w:val="22"/>
          <w:szCs w:val="22"/>
        </w:rPr>
        <w:t>The following activity/balances were reported as o</w:t>
      </w:r>
      <w:r w:rsidR="002926C9" w:rsidRPr="00F320F6">
        <w:rPr>
          <w:rFonts w:ascii="Arial" w:hAnsi="Arial" w:cs="Arial"/>
          <w:sz w:val="22"/>
          <w:szCs w:val="22"/>
        </w:rPr>
        <w:t>f an</w:t>
      </w:r>
      <w:r w:rsidR="00F320F6">
        <w:rPr>
          <w:rFonts w:ascii="Arial" w:hAnsi="Arial" w:cs="Arial"/>
          <w:sz w:val="22"/>
          <w:szCs w:val="22"/>
        </w:rPr>
        <w:t xml:space="preserve">d for the year ended </w:t>
      </w:r>
      <w:r>
        <w:rPr>
          <w:rFonts w:ascii="Arial" w:hAnsi="Arial" w:cs="Arial"/>
          <w:sz w:val="22"/>
          <w:szCs w:val="22"/>
        </w:rPr>
        <w:t>June 30</w:t>
      </w:r>
      <w:r w:rsidR="00F55F2E" w:rsidRPr="00F320F6">
        <w:rPr>
          <w:rFonts w:ascii="Arial" w:hAnsi="Arial" w:cs="Arial"/>
          <w:sz w:val="22"/>
          <w:szCs w:val="22"/>
        </w:rPr>
        <w:t>, 20</w:t>
      </w:r>
      <w:r w:rsidR="00174AEC">
        <w:rPr>
          <w:rFonts w:ascii="Arial" w:hAnsi="Arial" w:cs="Arial"/>
          <w:sz w:val="22"/>
          <w:szCs w:val="22"/>
        </w:rPr>
        <w:t>25</w:t>
      </w:r>
      <w:r w:rsidR="00F55F2E" w:rsidRPr="00F320F6">
        <w:rPr>
          <w:rFonts w:ascii="Arial" w:hAnsi="Arial" w:cs="Arial"/>
          <w:sz w:val="22"/>
          <w:szCs w:val="22"/>
        </w:rPr>
        <w:t>:</w:t>
      </w:r>
    </w:p>
    <w:p w14:paraId="0DB0F6F9" w14:textId="77777777" w:rsidR="000E0CFF" w:rsidRPr="005042D9" w:rsidRDefault="0027461A" w:rsidP="000E0CFF">
      <w:pPr>
        <w:ind w:left="5040"/>
        <w:rPr>
          <w:rFonts w:ascii="Arial" w:hAnsi="Arial" w:cs="Arial"/>
          <w:sz w:val="22"/>
          <w:szCs w:val="22"/>
        </w:rPr>
      </w:pPr>
      <w:r>
        <w:rPr>
          <w:rFonts w:ascii="Arial" w:hAnsi="Arial" w:cs="Arial"/>
          <w:sz w:val="22"/>
          <w:szCs w:val="22"/>
        </w:rPr>
        <w:t xml:space="preserve">Statement of Net </w:t>
      </w:r>
      <w:r w:rsidR="004761CC">
        <w:rPr>
          <w:rFonts w:ascii="Arial" w:hAnsi="Arial" w:cs="Arial"/>
          <w:sz w:val="22"/>
          <w:szCs w:val="22"/>
        </w:rPr>
        <w:t>Position</w:t>
      </w:r>
      <w:r w:rsidR="000E0CFF" w:rsidRPr="005042D9">
        <w:rPr>
          <w:rFonts w:ascii="Arial" w:hAnsi="Arial" w:cs="Arial"/>
          <w:sz w:val="22"/>
          <w:szCs w:val="22"/>
        </w:rPr>
        <w:t>/</w:t>
      </w:r>
    </w:p>
    <w:p w14:paraId="58FF57E4" w14:textId="77777777" w:rsidR="00B711E0" w:rsidRDefault="00483AC6" w:rsidP="000E0CFF">
      <w:pPr>
        <w:ind w:left="5040"/>
        <w:rPr>
          <w:rFonts w:ascii="Arial" w:hAnsi="Arial" w:cs="Arial"/>
          <w:sz w:val="22"/>
          <w:szCs w:val="22"/>
          <w:u w:val="single"/>
        </w:rPr>
      </w:pPr>
      <w:r>
        <w:rPr>
          <w:rFonts w:ascii="Arial" w:hAnsi="Arial" w:cs="Arial"/>
          <w:sz w:val="22"/>
          <w:szCs w:val="22"/>
          <w:u w:val="single"/>
        </w:rPr>
        <w:t>Statement of Activities</w:t>
      </w:r>
    </w:p>
    <w:p w14:paraId="56DBB0D3" w14:textId="306DDD75" w:rsidR="000E0CFF" w:rsidRDefault="009625BC" w:rsidP="000E0CFF">
      <w:pPr>
        <w:tabs>
          <w:tab w:val="right" w:pos="6480"/>
          <w:tab w:val="right" w:pos="8820"/>
        </w:tabs>
        <w:ind w:left="1440"/>
        <w:rPr>
          <w:rFonts w:ascii="Arial" w:hAnsi="Arial" w:cs="Arial"/>
          <w:sz w:val="22"/>
          <w:szCs w:val="22"/>
        </w:rPr>
      </w:pPr>
      <w:r w:rsidRPr="00E21985">
        <w:rPr>
          <w:rFonts w:ascii="Arial" w:hAnsi="Arial" w:cs="Arial"/>
          <w:sz w:val="22"/>
          <w:szCs w:val="22"/>
        </w:rPr>
        <w:t>Total</w:t>
      </w:r>
      <w:r w:rsidR="00E83C76" w:rsidRPr="00E21985">
        <w:rPr>
          <w:rFonts w:ascii="Arial" w:hAnsi="Arial" w:cs="Arial"/>
          <w:sz w:val="22"/>
          <w:szCs w:val="22"/>
        </w:rPr>
        <w:t xml:space="preserve"> Assets</w:t>
      </w:r>
      <w:r w:rsidR="00E83C76" w:rsidRPr="00E21985">
        <w:rPr>
          <w:rFonts w:ascii="Arial" w:hAnsi="Arial" w:cs="Arial"/>
          <w:sz w:val="22"/>
          <w:szCs w:val="22"/>
        </w:rPr>
        <w:tab/>
      </w:r>
      <w:r w:rsidR="00E83C76" w:rsidRPr="004761CC">
        <w:rPr>
          <w:rFonts w:ascii="Arial" w:hAnsi="Arial" w:cs="Arial"/>
          <w:sz w:val="22"/>
          <w:szCs w:val="22"/>
        </w:rPr>
        <w:t>$</w:t>
      </w:r>
      <w:r w:rsidR="007246BC">
        <w:rPr>
          <w:rFonts w:ascii="Arial" w:hAnsi="Arial" w:cs="Arial"/>
          <w:sz w:val="22"/>
          <w:szCs w:val="22"/>
        </w:rPr>
        <w:t>4</w:t>
      </w:r>
      <w:r w:rsidR="00174AEC">
        <w:rPr>
          <w:rFonts w:ascii="Arial" w:hAnsi="Arial" w:cs="Arial"/>
          <w:sz w:val="22"/>
          <w:szCs w:val="22"/>
        </w:rPr>
        <w:t>8,427,885</w:t>
      </w:r>
    </w:p>
    <w:p w14:paraId="451B772D" w14:textId="6EB59CF3" w:rsidR="007246BC" w:rsidRPr="004761CC" w:rsidRDefault="007246BC" w:rsidP="000E0CFF">
      <w:pPr>
        <w:tabs>
          <w:tab w:val="right" w:pos="6480"/>
          <w:tab w:val="right" w:pos="8820"/>
        </w:tabs>
        <w:ind w:left="1440"/>
        <w:rPr>
          <w:rFonts w:ascii="Arial" w:hAnsi="Arial" w:cs="Arial"/>
          <w:sz w:val="22"/>
          <w:szCs w:val="22"/>
        </w:rPr>
      </w:pPr>
      <w:r>
        <w:rPr>
          <w:rFonts w:ascii="Arial" w:hAnsi="Arial" w:cs="Arial"/>
          <w:sz w:val="22"/>
          <w:szCs w:val="22"/>
        </w:rPr>
        <w:t>Total Deferred Outflows</w:t>
      </w:r>
      <w:r>
        <w:rPr>
          <w:rFonts w:ascii="Arial" w:hAnsi="Arial" w:cs="Arial"/>
          <w:sz w:val="22"/>
          <w:szCs w:val="22"/>
        </w:rPr>
        <w:tab/>
        <w:t>$</w:t>
      </w:r>
      <w:r w:rsidR="00174AEC">
        <w:rPr>
          <w:rFonts w:ascii="Arial" w:hAnsi="Arial" w:cs="Arial"/>
          <w:sz w:val="22"/>
          <w:szCs w:val="22"/>
        </w:rPr>
        <w:t>5,541,430</w:t>
      </w:r>
    </w:p>
    <w:p w14:paraId="49B7E219" w14:textId="4850A312" w:rsidR="000E0CFF" w:rsidRDefault="002926C9" w:rsidP="000E0CFF">
      <w:pPr>
        <w:tabs>
          <w:tab w:val="right" w:pos="6480"/>
          <w:tab w:val="right" w:pos="8820"/>
        </w:tabs>
        <w:ind w:left="1440"/>
        <w:rPr>
          <w:rFonts w:ascii="Arial" w:hAnsi="Arial" w:cs="Arial"/>
          <w:sz w:val="22"/>
          <w:szCs w:val="22"/>
        </w:rPr>
      </w:pPr>
      <w:r w:rsidRPr="004761CC">
        <w:rPr>
          <w:rFonts w:ascii="Arial" w:hAnsi="Arial" w:cs="Arial"/>
          <w:sz w:val="22"/>
          <w:szCs w:val="22"/>
        </w:rPr>
        <w:t>Total</w:t>
      </w:r>
      <w:r w:rsidR="00B845F1" w:rsidRPr="004761CC">
        <w:rPr>
          <w:rFonts w:ascii="Arial" w:hAnsi="Arial" w:cs="Arial"/>
          <w:sz w:val="22"/>
          <w:szCs w:val="22"/>
        </w:rPr>
        <w:t xml:space="preserve"> </w:t>
      </w:r>
      <w:r w:rsidR="00E83C76" w:rsidRPr="004761CC">
        <w:rPr>
          <w:rFonts w:ascii="Arial" w:hAnsi="Arial" w:cs="Arial"/>
          <w:sz w:val="22"/>
          <w:szCs w:val="22"/>
        </w:rPr>
        <w:t>Liabilitie</w:t>
      </w:r>
      <w:r w:rsidR="000E0CFF" w:rsidRPr="004761CC">
        <w:rPr>
          <w:rFonts w:ascii="Arial" w:hAnsi="Arial" w:cs="Arial"/>
          <w:sz w:val="22"/>
          <w:szCs w:val="22"/>
        </w:rPr>
        <w:t>s</w:t>
      </w:r>
      <w:r w:rsidR="000E0CFF" w:rsidRPr="004761CC">
        <w:rPr>
          <w:rFonts w:ascii="Arial" w:hAnsi="Arial" w:cs="Arial"/>
          <w:sz w:val="22"/>
          <w:szCs w:val="22"/>
        </w:rPr>
        <w:tab/>
        <w:t>$</w:t>
      </w:r>
      <w:r w:rsidR="00174AEC">
        <w:rPr>
          <w:rFonts w:ascii="Arial" w:hAnsi="Arial" w:cs="Arial"/>
          <w:sz w:val="22"/>
          <w:szCs w:val="22"/>
        </w:rPr>
        <w:t>39,333,6</w:t>
      </w:r>
      <w:r w:rsidR="00BC33E0">
        <w:rPr>
          <w:rFonts w:ascii="Arial" w:hAnsi="Arial" w:cs="Arial"/>
          <w:sz w:val="22"/>
          <w:szCs w:val="22"/>
        </w:rPr>
        <w:t>9</w:t>
      </w:r>
      <w:r w:rsidR="00174AEC">
        <w:rPr>
          <w:rFonts w:ascii="Arial" w:hAnsi="Arial" w:cs="Arial"/>
          <w:sz w:val="22"/>
          <w:szCs w:val="22"/>
        </w:rPr>
        <w:t>9</w:t>
      </w:r>
    </w:p>
    <w:p w14:paraId="2E69B060" w14:textId="7424425E" w:rsidR="007246BC" w:rsidRPr="004761CC" w:rsidRDefault="007246BC" w:rsidP="000E0CFF">
      <w:pPr>
        <w:tabs>
          <w:tab w:val="right" w:pos="6480"/>
          <w:tab w:val="right" w:pos="8820"/>
        </w:tabs>
        <w:ind w:left="1440"/>
        <w:rPr>
          <w:rFonts w:ascii="Arial" w:hAnsi="Arial" w:cs="Arial"/>
          <w:sz w:val="22"/>
          <w:szCs w:val="22"/>
        </w:rPr>
      </w:pPr>
      <w:r>
        <w:rPr>
          <w:rFonts w:ascii="Arial" w:hAnsi="Arial" w:cs="Arial"/>
          <w:sz w:val="22"/>
          <w:szCs w:val="22"/>
        </w:rPr>
        <w:t>Total Deferred Inflows</w:t>
      </w:r>
      <w:r>
        <w:rPr>
          <w:rFonts w:ascii="Arial" w:hAnsi="Arial" w:cs="Arial"/>
          <w:sz w:val="22"/>
          <w:szCs w:val="22"/>
        </w:rPr>
        <w:tab/>
        <w:t>$</w:t>
      </w:r>
      <w:r w:rsidR="00174AEC">
        <w:rPr>
          <w:rFonts w:ascii="Arial" w:hAnsi="Arial" w:cs="Arial"/>
          <w:sz w:val="22"/>
          <w:szCs w:val="22"/>
        </w:rPr>
        <w:t>5,719,804</w:t>
      </w:r>
    </w:p>
    <w:p w14:paraId="27A01DCE" w14:textId="6D5223E3" w:rsidR="000E0CFF" w:rsidRPr="004761CC" w:rsidRDefault="000E0CFF" w:rsidP="000E0CFF">
      <w:pPr>
        <w:tabs>
          <w:tab w:val="right" w:pos="6480"/>
          <w:tab w:val="right" w:pos="8820"/>
        </w:tabs>
        <w:ind w:left="1440"/>
        <w:rPr>
          <w:rFonts w:ascii="Arial" w:hAnsi="Arial" w:cs="Arial"/>
          <w:sz w:val="22"/>
          <w:szCs w:val="22"/>
        </w:rPr>
      </w:pPr>
      <w:r w:rsidRPr="004761CC">
        <w:rPr>
          <w:rFonts w:ascii="Arial" w:hAnsi="Arial" w:cs="Arial"/>
          <w:sz w:val="22"/>
          <w:szCs w:val="22"/>
        </w:rPr>
        <w:t xml:space="preserve">Net </w:t>
      </w:r>
      <w:r w:rsidR="004761CC" w:rsidRPr="004761CC">
        <w:rPr>
          <w:rFonts w:ascii="Arial" w:hAnsi="Arial" w:cs="Arial"/>
          <w:sz w:val="22"/>
          <w:szCs w:val="22"/>
        </w:rPr>
        <w:t>Position</w:t>
      </w:r>
      <w:r w:rsidRPr="004761CC">
        <w:rPr>
          <w:rFonts w:ascii="Arial" w:hAnsi="Arial" w:cs="Arial"/>
          <w:sz w:val="22"/>
          <w:szCs w:val="22"/>
        </w:rPr>
        <w:tab/>
        <w:t>$</w:t>
      </w:r>
      <w:r w:rsidR="00174AEC">
        <w:rPr>
          <w:rFonts w:ascii="Arial" w:hAnsi="Arial" w:cs="Arial"/>
          <w:sz w:val="22"/>
          <w:szCs w:val="22"/>
        </w:rPr>
        <w:t>8,915,812</w:t>
      </w:r>
    </w:p>
    <w:p w14:paraId="44A433E3" w14:textId="588CB883" w:rsidR="000E0CFF" w:rsidRPr="004761CC" w:rsidRDefault="00E83C76" w:rsidP="000E0CFF">
      <w:pPr>
        <w:tabs>
          <w:tab w:val="right" w:pos="6480"/>
          <w:tab w:val="right" w:pos="8820"/>
        </w:tabs>
        <w:ind w:left="1440"/>
        <w:rPr>
          <w:rFonts w:ascii="Arial" w:hAnsi="Arial" w:cs="Arial"/>
          <w:sz w:val="22"/>
          <w:szCs w:val="22"/>
        </w:rPr>
      </w:pPr>
      <w:r w:rsidRPr="004761CC">
        <w:rPr>
          <w:rFonts w:ascii="Arial" w:hAnsi="Arial" w:cs="Arial"/>
          <w:sz w:val="22"/>
          <w:szCs w:val="22"/>
        </w:rPr>
        <w:t>Revenue</w:t>
      </w:r>
      <w:r w:rsidR="00007F9B" w:rsidRPr="004761CC">
        <w:rPr>
          <w:rFonts w:ascii="Arial" w:hAnsi="Arial" w:cs="Arial"/>
          <w:sz w:val="22"/>
          <w:szCs w:val="22"/>
        </w:rPr>
        <w:t>s</w:t>
      </w:r>
      <w:r w:rsidR="00007F9B" w:rsidRPr="004761CC">
        <w:rPr>
          <w:rFonts w:ascii="Arial" w:hAnsi="Arial" w:cs="Arial"/>
          <w:sz w:val="22"/>
          <w:szCs w:val="22"/>
        </w:rPr>
        <w:tab/>
        <w:t>$</w:t>
      </w:r>
      <w:r w:rsidR="00174AEC">
        <w:rPr>
          <w:rFonts w:ascii="Arial" w:hAnsi="Arial" w:cs="Arial"/>
          <w:sz w:val="22"/>
          <w:szCs w:val="22"/>
        </w:rPr>
        <w:t>34,710,41</w:t>
      </w:r>
      <w:r w:rsidR="00067D12">
        <w:rPr>
          <w:rFonts w:ascii="Arial" w:hAnsi="Arial" w:cs="Arial"/>
          <w:sz w:val="22"/>
          <w:szCs w:val="22"/>
        </w:rPr>
        <w:t>8</w:t>
      </w:r>
    </w:p>
    <w:p w14:paraId="6A677350" w14:textId="46B28D38" w:rsidR="000E0CFF" w:rsidRPr="004761CC" w:rsidRDefault="00E83C76" w:rsidP="003F70E7">
      <w:pPr>
        <w:tabs>
          <w:tab w:val="right" w:pos="6480"/>
          <w:tab w:val="right" w:pos="8820"/>
        </w:tabs>
        <w:spacing w:after="240"/>
        <w:ind w:left="1440"/>
        <w:rPr>
          <w:rFonts w:ascii="Arial" w:hAnsi="Arial" w:cs="Arial"/>
          <w:sz w:val="22"/>
          <w:szCs w:val="22"/>
        </w:rPr>
      </w:pPr>
      <w:r w:rsidRPr="004761CC">
        <w:rPr>
          <w:rFonts w:ascii="Arial" w:hAnsi="Arial" w:cs="Arial"/>
          <w:sz w:val="22"/>
          <w:szCs w:val="22"/>
        </w:rPr>
        <w:t>Expense</w:t>
      </w:r>
      <w:r w:rsidR="000E0CFF" w:rsidRPr="004761CC">
        <w:rPr>
          <w:rFonts w:ascii="Arial" w:hAnsi="Arial" w:cs="Arial"/>
          <w:sz w:val="22"/>
          <w:szCs w:val="22"/>
        </w:rPr>
        <w:t>s</w:t>
      </w:r>
      <w:r w:rsidR="000E0CFF" w:rsidRPr="004761CC">
        <w:rPr>
          <w:rFonts w:ascii="Arial" w:hAnsi="Arial" w:cs="Arial"/>
          <w:sz w:val="22"/>
          <w:szCs w:val="22"/>
        </w:rPr>
        <w:tab/>
        <w:t>$</w:t>
      </w:r>
      <w:r w:rsidR="00174AEC">
        <w:rPr>
          <w:rFonts w:ascii="Arial" w:hAnsi="Arial" w:cs="Arial"/>
          <w:sz w:val="22"/>
          <w:szCs w:val="22"/>
        </w:rPr>
        <w:t>3</w:t>
      </w:r>
      <w:r w:rsidR="00067D12">
        <w:rPr>
          <w:rFonts w:ascii="Arial" w:hAnsi="Arial" w:cs="Arial"/>
          <w:sz w:val="22"/>
          <w:szCs w:val="22"/>
        </w:rPr>
        <w:t>5,452,296</w:t>
      </w:r>
    </w:p>
    <w:p w14:paraId="1DBFBAD4" w14:textId="77777777" w:rsidR="00A66C81" w:rsidRPr="003F70E7" w:rsidRDefault="00304A32" w:rsidP="003F70E7">
      <w:pPr>
        <w:pStyle w:val="Bullet"/>
        <w:numPr>
          <w:ilvl w:val="0"/>
          <w:numId w:val="0"/>
        </w:numPr>
        <w:jc w:val="both"/>
        <w:rPr>
          <w:rFonts w:ascii="Arial" w:hAnsi="Arial" w:cs="Arial"/>
          <w:sz w:val="22"/>
          <w:szCs w:val="22"/>
        </w:rPr>
      </w:pPr>
      <w:r w:rsidRPr="003F70E7">
        <w:rPr>
          <w:rFonts w:ascii="Arial" w:hAnsi="Arial" w:cs="Arial"/>
          <w:b/>
          <w:sz w:val="22"/>
          <w:szCs w:val="22"/>
        </w:rPr>
        <w:t>Accounting System:</w:t>
      </w:r>
      <w:r w:rsidRPr="003F70E7">
        <w:rPr>
          <w:rFonts w:ascii="Arial" w:hAnsi="Arial" w:cs="Arial"/>
          <w:sz w:val="22"/>
          <w:szCs w:val="22"/>
        </w:rPr>
        <w:t xml:space="preserve">  </w:t>
      </w:r>
      <w:r w:rsidR="00F81395" w:rsidRPr="001E396B">
        <w:rPr>
          <w:rFonts w:ascii="Arial" w:hAnsi="Arial" w:cs="Arial"/>
          <w:sz w:val="22"/>
          <w:szCs w:val="22"/>
        </w:rPr>
        <w:t>Microsoft Dynamics Great Plains</w:t>
      </w:r>
    </w:p>
    <w:p w14:paraId="5F6F06AB" w14:textId="74EEEC2A" w:rsidR="00304A32" w:rsidRPr="001B37D3" w:rsidRDefault="00304A32" w:rsidP="003F70E7">
      <w:pPr>
        <w:spacing w:after="240"/>
        <w:rPr>
          <w:rFonts w:ascii="Arial" w:hAnsi="Arial" w:cs="Arial"/>
          <w:sz w:val="22"/>
          <w:szCs w:val="22"/>
        </w:rPr>
      </w:pPr>
      <w:r w:rsidRPr="00795658">
        <w:rPr>
          <w:rFonts w:ascii="Arial" w:hAnsi="Arial" w:cs="Arial"/>
          <w:b/>
          <w:sz w:val="22"/>
          <w:szCs w:val="22"/>
        </w:rPr>
        <w:t>Financial Statements:</w:t>
      </w:r>
      <w:r w:rsidRPr="001B37D3">
        <w:rPr>
          <w:rFonts w:ascii="Arial" w:hAnsi="Arial" w:cs="Arial"/>
          <w:sz w:val="22"/>
          <w:szCs w:val="22"/>
        </w:rPr>
        <w:t xml:space="preserve">  </w:t>
      </w:r>
      <w:r w:rsidR="00551883">
        <w:rPr>
          <w:rFonts w:ascii="Arial" w:hAnsi="Arial" w:cs="Arial"/>
          <w:sz w:val="22"/>
          <w:szCs w:val="22"/>
        </w:rPr>
        <w:t>JPHSA</w:t>
      </w:r>
      <w:r w:rsidR="002926C9">
        <w:rPr>
          <w:rFonts w:ascii="Arial" w:hAnsi="Arial" w:cs="Arial"/>
          <w:sz w:val="22"/>
          <w:szCs w:val="22"/>
        </w:rPr>
        <w:t xml:space="preserve"> </w:t>
      </w:r>
      <w:r w:rsidR="002926C9" w:rsidRPr="00435428">
        <w:rPr>
          <w:rFonts w:ascii="Arial" w:hAnsi="Arial" w:cs="Arial"/>
          <w:sz w:val="22"/>
          <w:szCs w:val="22"/>
        </w:rPr>
        <w:t xml:space="preserve">will </w:t>
      </w:r>
      <w:r w:rsidR="00A825DD" w:rsidRPr="00435428">
        <w:rPr>
          <w:rFonts w:ascii="Arial" w:hAnsi="Arial" w:cs="Arial"/>
          <w:sz w:val="22"/>
          <w:szCs w:val="22"/>
        </w:rPr>
        <w:t>provide a</w:t>
      </w:r>
      <w:r w:rsidR="005F4517">
        <w:rPr>
          <w:rFonts w:ascii="Arial" w:hAnsi="Arial" w:cs="Arial"/>
          <w:sz w:val="22"/>
          <w:szCs w:val="22"/>
        </w:rPr>
        <w:t xml:space="preserve"> general ledger and tr</w:t>
      </w:r>
      <w:r w:rsidR="0015667C">
        <w:rPr>
          <w:rFonts w:ascii="Arial" w:hAnsi="Arial" w:cs="Arial"/>
          <w:sz w:val="22"/>
          <w:szCs w:val="22"/>
        </w:rPr>
        <w:t>i</w:t>
      </w:r>
      <w:r w:rsidR="005F4517">
        <w:rPr>
          <w:rFonts w:ascii="Arial" w:hAnsi="Arial" w:cs="Arial"/>
          <w:sz w:val="22"/>
          <w:szCs w:val="22"/>
        </w:rPr>
        <w:t>a</w:t>
      </w:r>
      <w:r w:rsidR="0015667C">
        <w:rPr>
          <w:rFonts w:ascii="Arial" w:hAnsi="Arial" w:cs="Arial"/>
          <w:sz w:val="22"/>
          <w:szCs w:val="22"/>
        </w:rPr>
        <w:t>l balance</w:t>
      </w:r>
      <w:r w:rsidR="00A66C81" w:rsidRPr="00435428">
        <w:rPr>
          <w:rFonts w:ascii="Arial" w:hAnsi="Arial" w:cs="Arial"/>
          <w:sz w:val="22"/>
          <w:szCs w:val="22"/>
        </w:rPr>
        <w:t>.</w:t>
      </w:r>
    </w:p>
    <w:p w14:paraId="415FBC0B"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Estimated Start of Fieldwork:</w:t>
      </w:r>
      <w:r w:rsidRPr="001B37D3">
        <w:rPr>
          <w:rFonts w:ascii="Arial" w:hAnsi="Arial" w:cs="Arial"/>
          <w:sz w:val="22"/>
          <w:szCs w:val="22"/>
        </w:rPr>
        <w:t xml:space="preserve">  </w:t>
      </w:r>
      <w:r w:rsidR="002926C9" w:rsidRPr="009B301F">
        <w:rPr>
          <w:rFonts w:ascii="Arial" w:hAnsi="Arial" w:cs="Arial"/>
          <w:sz w:val="22"/>
          <w:szCs w:val="22"/>
        </w:rPr>
        <w:t xml:space="preserve">No later than </w:t>
      </w:r>
      <w:r w:rsidR="0027461A">
        <w:rPr>
          <w:rFonts w:ascii="Arial" w:hAnsi="Arial" w:cs="Arial"/>
          <w:sz w:val="22"/>
          <w:szCs w:val="22"/>
        </w:rPr>
        <w:t>July</w:t>
      </w:r>
      <w:r w:rsidR="00F320F6">
        <w:rPr>
          <w:rFonts w:ascii="Arial" w:hAnsi="Arial" w:cs="Arial"/>
          <w:sz w:val="22"/>
          <w:szCs w:val="22"/>
        </w:rPr>
        <w:t xml:space="preserve"> 15 following each period</w:t>
      </w:r>
    </w:p>
    <w:p w14:paraId="10BDB762" w14:textId="10A8CB2F" w:rsidR="00730EAF" w:rsidRPr="001B37D3" w:rsidRDefault="00304A32" w:rsidP="00304A32">
      <w:pPr>
        <w:spacing w:after="240"/>
        <w:rPr>
          <w:rFonts w:ascii="Arial" w:hAnsi="Arial" w:cs="Arial"/>
          <w:sz w:val="22"/>
          <w:szCs w:val="22"/>
        </w:rPr>
      </w:pPr>
      <w:r w:rsidRPr="001B37D3">
        <w:rPr>
          <w:rFonts w:ascii="Arial" w:hAnsi="Arial" w:cs="Arial"/>
          <w:b/>
          <w:sz w:val="22"/>
          <w:szCs w:val="22"/>
        </w:rPr>
        <w:t>Engagement Completion Date</w:t>
      </w:r>
      <w:r w:rsidRPr="004703A4">
        <w:rPr>
          <w:rFonts w:ascii="Arial" w:hAnsi="Arial" w:cs="Arial"/>
          <w:b/>
          <w:sz w:val="22"/>
          <w:szCs w:val="22"/>
        </w:rPr>
        <w:t>:</w:t>
      </w:r>
      <w:r w:rsidRPr="003F70E7">
        <w:rPr>
          <w:rFonts w:ascii="Arial" w:hAnsi="Arial" w:cs="Arial"/>
          <w:sz w:val="22"/>
          <w:szCs w:val="22"/>
        </w:rPr>
        <w:t xml:space="preserve">  </w:t>
      </w:r>
      <w:r w:rsidR="002A7C76" w:rsidRPr="003F70E7">
        <w:rPr>
          <w:rFonts w:ascii="Arial" w:hAnsi="Arial" w:cs="Arial"/>
          <w:sz w:val="22"/>
          <w:szCs w:val="22"/>
        </w:rPr>
        <w:t xml:space="preserve">No later than </w:t>
      </w:r>
      <w:r w:rsidR="0027461A">
        <w:rPr>
          <w:rFonts w:ascii="Arial" w:hAnsi="Arial" w:cs="Arial"/>
          <w:sz w:val="22"/>
          <w:szCs w:val="22"/>
        </w:rPr>
        <w:t>September</w:t>
      </w:r>
      <w:r w:rsidR="0015667C">
        <w:rPr>
          <w:rFonts w:ascii="Arial" w:hAnsi="Arial" w:cs="Arial"/>
          <w:sz w:val="22"/>
          <w:szCs w:val="22"/>
        </w:rPr>
        <w:t xml:space="preserve"> </w:t>
      </w:r>
      <w:r w:rsidR="00067D12">
        <w:rPr>
          <w:rFonts w:ascii="Arial" w:hAnsi="Arial" w:cs="Arial"/>
          <w:sz w:val="22"/>
          <w:szCs w:val="22"/>
        </w:rPr>
        <w:t>30</w:t>
      </w:r>
      <w:r w:rsidR="00067D12" w:rsidRPr="004703A4">
        <w:rPr>
          <w:rFonts w:ascii="Arial" w:hAnsi="Arial" w:cs="Arial"/>
          <w:sz w:val="22"/>
          <w:szCs w:val="22"/>
        </w:rPr>
        <w:t xml:space="preserve"> </w:t>
      </w:r>
      <w:r w:rsidR="002A7C76" w:rsidRPr="003F70E7">
        <w:rPr>
          <w:rFonts w:ascii="Arial" w:hAnsi="Arial" w:cs="Arial"/>
          <w:sz w:val="22"/>
          <w:szCs w:val="22"/>
        </w:rPr>
        <w:t xml:space="preserve">following each period </w:t>
      </w:r>
    </w:p>
    <w:p w14:paraId="5930E5B8" w14:textId="77777777" w:rsidR="001134BF" w:rsidRPr="001B37D3" w:rsidRDefault="001134BF" w:rsidP="001134BF">
      <w:pPr>
        <w:spacing w:after="240"/>
        <w:rPr>
          <w:rFonts w:ascii="Arial" w:hAnsi="Arial" w:cs="Arial"/>
          <w:b/>
          <w:sz w:val="22"/>
          <w:szCs w:val="22"/>
        </w:rPr>
      </w:pPr>
      <w:r w:rsidRPr="001B37D3">
        <w:rPr>
          <w:rFonts w:ascii="Arial" w:hAnsi="Arial" w:cs="Arial"/>
          <w:b/>
          <w:sz w:val="22"/>
          <w:szCs w:val="22"/>
        </w:rPr>
        <w:t xml:space="preserve">Special </w:t>
      </w:r>
      <w:r>
        <w:rPr>
          <w:rFonts w:ascii="Arial" w:hAnsi="Arial" w:cs="Arial"/>
          <w:b/>
          <w:sz w:val="22"/>
          <w:szCs w:val="22"/>
        </w:rPr>
        <w:t>Note</w:t>
      </w:r>
      <w:r w:rsidRPr="001B37D3">
        <w:rPr>
          <w:rFonts w:ascii="Arial" w:hAnsi="Arial" w:cs="Arial"/>
          <w:b/>
          <w:sz w:val="22"/>
          <w:szCs w:val="22"/>
        </w:rPr>
        <w:t>s:</w:t>
      </w:r>
    </w:p>
    <w:p w14:paraId="43E9A9BF" w14:textId="48B1789F" w:rsidR="001134BF" w:rsidRDefault="00FB3F55" w:rsidP="001134BF">
      <w:pPr>
        <w:numPr>
          <w:ilvl w:val="0"/>
          <w:numId w:val="305"/>
        </w:numPr>
        <w:spacing w:after="240"/>
        <w:ind w:left="540" w:hanging="540"/>
        <w:rPr>
          <w:rFonts w:ascii="Arial" w:hAnsi="Arial" w:cs="Arial"/>
          <w:sz w:val="22"/>
          <w:szCs w:val="22"/>
        </w:rPr>
      </w:pPr>
      <w:r>
        <w:rPr>
          <w:rFonts w:ascii="Arial" w:hAnsi="Arial" w:cs="Arial"/>
          <w:sz w:val="22"/>
          <w:szCs w:val="22"/>
        </w:rPr>
        <w:t>JPHSA is the recipient of several</w:t>
      </w:r>
      <w:r w:rsidR="00C622B5">
        <w:rPr>
          <w:rFonts w:ascii="Arial" w:hAnsi="Arial" w:cs="Arial"/>
          <w:sz w:val="22"/>
          <w:szCs w:val="22"/>
        </w:rPr>
        <w:t xml:space="preserve"> federal</w:t>
      </w:r>
      <w:r w:rsidR="001134BF">
        <w:rPr>
          <w:rFonts w:ascii="Arial" w:hAnsi="Arial" w:cs="Arial"/>
          <w:sz w:val="22"/>
          <w:szCs w:val="22"/>
        </w:rPr>
        <w:t xml:space="preserve"> grant</w:t>
      </w:r>
      <w:r w:rsidR="00C622B5">
        <w:rPr>
          <w:rFonts w:ascii="Arial" w:hAnsi="Arial" w:cs="Arial"/>
          <w:sz w:val="22"/>
          <w:szCs w:val="22"/>
        </w:rPr>
        <w:t>s</w:t>
      </w:r>
      <w:r w:rsidR="001134BF">
        <w:rPr>
          <w:rFonts w:ascii="Arial" w:hAnsi="Arial" w:cs="Arial"/>
          <w:sz w:val="22"/>
          <w:szCs w:val="22"/>
        </w:rPr>
        <w:t xml:space="preserve"> that are required to be audited in accordance with </w:t>
      </w:r>
      <w:r w:rsidR="00243BE5">
        <w:rPr>
          <w:rFonts w:ascii="Arial" w:hAnsi="Arial" w:cs="Arial"/>
          <w:sz w:val="22"/>
          <w:szCs w:val="22"/>
        </w:rPr>
        <w:t>Uniform Guidance</w:t>
      </w:r>
      <w:r w:rsidR="001134BF">
        <w:rPr>
          <w:rFonts w:ascii="Arial" w:hAnsi="Arial" w:cs="Arial"/>
          <w:sz w:val="22"/>
          <w:szCs w:val="22"/>
        </w:rPr>
        <w:t>.</w:t>
      </w:r>
      <w:r w:rsidR="008200CB">
        <w:rPr>
          <w:rFonts w:ascii="Arial" w:hAnsi="Arial" w:cs="Arial"/>
          <w:sz w:val="22"/>
          <w:szCs w:val="22"/>
        </w:rPr>
        <w:t xml:space="preserve">  Note: In FY’25, separate financial statement and Single Audit reports were issued because of the timing of the 2025 Compliance Supplement finalization.  Typically, the financial statement and Single Audit reports are issued in one document.</w:t>
      </w:r>
    </w:p>
    <w:p w14:paraId="7621DF6C"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Special Requirements:</w:t>
      </w:r>
    </w:p>
    <w:p w14:paraId="0C8526AD" w14:textId="0C0175E3" w:rsidR="00304A32" w:rsidRPr="006F3029" w:rsidRDefault="004A3779" w:rsidP="00816C50">
      <w:pPr>
        <w:pStyle w:val="Bullet"/>
        <w:numPr>
          <w:ilvl w:val="0"/>
          <w:numId w:val="295"/>
        </w:numPr>
        <w:tabs>
          <w:tab w:val="clear" w:pos="720"/>
          <w:tab w:val="num" w:pos="540"/>
        </w:tabs>
        <w:ind w:left="540" w:hanging="540"/>
        <w:jc w:val="both"/>
        <w:rPr>
          <w:rFonts w:ascii="Arial" w:hAnsi="Arial" w:cs="Arial"/>
          <w:b/>
          <w:sz w:val="22"/>
          <w:szCs w:val="22"/>
        </w:rPr>
      </w:pPr>
      <w:r w:rsidRPr="006F3029">
        <w:rPr>
          <w:rFonts w:ascii="Arial" w:hAnsi="Arial" w:cs="Arial"/>
          <w:sz w:val="22"/>
          <w:szCs w:val="22"/>
        </w:rPr>
        <w:t xml:space="preserve">The successful ICPA </w:t>
      </w:r>
      <w:r w:rsidR="00CB4335">
        <w:rPr>
          <w:rFonts w:ascii="Arial" w:hAnsi="Arial" w:cs="Arial"/>
          <w:sz w:val="22"/>
          <w:szCs w:val="22"/>
        </w:rPr>
        <w:t xml:space="preserve">will </w:t>
      </w:r>
      <w:r w:rsidR="00C840A8">
        <w:rPr>
          <w:rFonts w:ascii="Arial" w:hAnsi="Arial" w:cs="Arial"/>
          <w:sz w:val="22"/>
          <w:szCs w:val="22"/>
        </w:rPr>
        <w:t xml:space="preserve">assist </w:t>
      </w:r>
      <w:r w:rsidR="00FB3F55">
        <w:rPr>
          <w:rFonts w:ascii="Arial" w:hAnsi="Arial" w:cs="Arial"/>
          <w:sz w:val="22"/>
          <w:szCs w:val="22"/>
        </w:rPr>
        <w:t>JPHSA</w:t>
      </w:r>
      <w:r w:rsidR="00C840A8">
        <w:rPr>
          <w:rFonts w:ascii="Arial" w:hAnsi="Arial" w:cs="Arial"/>
          <w:sz w:val="22"/>
          <w:szCs w:val="22"/>
        </w:rPr>
        <w:t xml:space="preserve"> in </w:t>
      </w:r>
      <w:r w:rsidR="001A4FE6">
        <w:rPr>
          <w:rFonts w:ascii="Arial" w:hAnsi="Arial" w:cs="Arial"/>
          <w:sz w:val="22"/>
          <w:szCs w:val="22"/>
        </w:rPr>
        <w:t>the preparation of</w:t>
      </w:r>
      <w:r w:rsidRPr="006F3029">
        <w:rPr>
          <w:rFonts w:ascii="Arial" w:hAnsi="Arial" w:cs="Arial"/>
          <w:sz w:val="22"/>
          <w:szCs w:val="22"/>
        </w:rPr>
        <w:t xml:space="preserve"> the financial statements in accordance with GAAP, to include appropriate not</w:t>
      </w:r>
      <w:r w:rsidR="0017039A" w:rsidRPr="006F3029">
        <w:rPr>
          <w:rFonts w:ascii="Arial" w:hAnsi="Arial" w:cs="Arial"/>
          <w:sz w:val="22"/>
          <w:szCs w:val="22"/>
        </w:rPr>
        <w:t>e</w:t>
      </w:r>
      <w:r w:rsidRPr="006F3029">
        <w:rPr>
          <w:rFonts w:ascii="Arial" w:hAnsi="Arial" w:cs="Arial"/>
          <w:sz w:val="22"/>
          <w:szCs w:val="22"/>
        </w:rPr>
        <w:t xml:space="preserve"> disclosures.</w:t>
      </w:r>
    </w:p>
    <w:p w14:paraId="6B2978D0" w14:textId="45B8B328" w:rsidR="00997195" w:rsidRDefault="00997195" w:rsidP="00816C50">
      <w:pPr>
        <w:pStyle w:val="Bullet"/>
        <w:numPr>
          <w:ilvl w:val="0"/>
          <w:numId w:val="295"/>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 xml:space="preserve">The successful ICPA </w:t>
      </w:r>
      <w:r w:rsidR="006F3029" w:rsidRPr="006F3029">
        <w:rPr>
          <w:rFonts w:ascii="Arial" w:hAnsi="Arial" w:cs="Arial"/>
          <w:sz w:val="22"/>
          <w:szCs w:val="22"/>
        </w:rPr>
        <w:t xml:space="preserve">will </w:t>
      </w:r>
      <w:r w:rsidR="00C840A8">
        <w:rPr>
          <w:rFonts w:ascii="Arial" w:hAnsi="Arial" w:cs="Arial"/>
          <w:sz w:val="22"/>
          <w:szCs w:val="22"/>
        </w:rPr>
        <w:t xml:space="preserve">assist </w:t>
      </w:r>
      <w:r w:rsidR="00FB3F55">
        <w:rPr>
          <w:rFonts w:ascii="Arial" w:hAnsi="Arial" w:cs="Arial"/>
          <w:sz w:val="22"/>
          <w:szCs w:val="22"/>
        </w:rPr>
        <w:t>JPHSA</w:t>
      </w:r>
      <w:r w:rsidR="00C840A8">
        <w:rPr>
          <w:rFonts w:ascii="Arial" w:hAnsi="Arial" w:cs="Arial"/>
          <w:sz w:val="22"/>
          <w:szCs w:val="22"/>
        </w:rPr>
        <w:t xml:space="preserve"> in </w:t>
      </w:r>
      <w:r w:rsidR="00A825DD">
        <w:rPr>
          <w:rFonts w:ascii="Arial" w:hAnsi="Arial" w:cs="Arial"/>
          <w:sz w:val="22"/>
          <w:szCs w:val="22"/>
        </w:rPr>
        <w:t>prepar</w:t>
      </w:r>
      <w:r w:rsidR="00C840A8">
        <w:rPr>
          <w:rFonts w:ascii="Arial" w:hAnsi="Arial" w:cs="Arial"/>
          <w:sz w:val="22"/>
          <w:szCs w:val="22"/>
        </w:rPr>
        <w:t>ing</w:t>
      </w:r>
      <w:r w:rsidR="006F3029" w:rsidRPr="006F3029">
        <w:rPr>
          <w:rFonts w:ascii="Arial" w:hAnsi="Arial" w:cs="Arial"/>
          <w:sz w:val="22"/>
          <w:szCs w:val="22"/>
        </w:rPr>
        <w:t xml:space="preserve"> the AFR packet.</w:t>
      </w:r>
    </w:p>
    <w:p w14:paraId="310CA5B8" w14:textId="216C0C93" w:rsidR="00304A32" w:rsidRPr="006715ED" w:rsidRDefault="00304A32" w:rsidP="003F70E7">
      <w:pPr>
        <w:spacing w:after="240"/>
        <w:rPr>
          <w:rFonts w:ascii="Arial" w:hAnsi="Arial" w:cs="Arial"/>
          <w:sz w:val="22"/>
          <w:szCs w:val="22"/>
        </w:rPr>
      </w:pPr>
      <w:r w:rsidRPr="003F70E7">
        <w:rPr>
          <w:rFonts w:ascii="Arial" w:hAnsi="Arial" w:cs="Arial"/>
          <w:b/>
          <w:sz w:val="22"/>
          <w:szCs w:val="22"/>
        </w:rPr>
        <w:t xml:space="preserve">Agency </w:t>
      </w:r>
      <w:r w:rsidRPr="006715ED">
        <w:rPr>
          <w:rFonts w:ascii="Arial" w:hAnsi="Arial" w:cs="Arial"/>
          <w:b/>
          <w:sz w:val="22"/>
          <w:szCs w:val="22"/>
        </w:rPr>
        <w:t>Assistance:</w:t>
      </w:r>
      <w:r w:rsidR="00997195" w:rsidRPr="006715ED">
        <w:rPr>
          <w:rFonts w:ascii="Arial" w:hAnsi="Arial" w:cs="Arial"/>
          <w:b/>
          <w:sz w:val="22"/>
          <w:szCs w:val="22"/>
        </w:rPr>
        <w:t xml:space="preserve"> </w:t>
      </w:r>
      <w:r w:rsidR="00997195" w:rsidRPr="00E17112">
        <w:rPr>
          <w:rFonts w:ascii="Arial" w:hAnsi="Arial" w:cs="Arial"/>
          <w:sz w:val="22"/>
          <w:szCs w:val="22"/>
        </w:rPr>
        <w:t xml:space="preserve"> </w:t>
      </w:r>
      <w:r w:rsidR="00E17112" w:rsidRPr="00E17112">
        <w:rPr>
          <w:rFonts w:ascii="Arial" w:hAnsi="Arial" w:cs="Arial"/>
          <w:sz w:val="22"/>
          <w:szCs w:val="22"/>
        </w:rPr>
        <w:t xml:space="preserve">JPHSA </w:t>
      </w:r>
      <w:r w:rsidR="00BE17AC" w:rsidRPr="006715ED">
        <w:rPr>
          <w:rFonts w:ascii="Arial" w:hAnsi="Arial" w:cs="Arial"/>
          <w:sz w:val="22"/>
          <w:szCs w:val="22"/>
        </w:rPr>
        <w:t>will provide supporting schedule</w:t>
      </w:r>
      <w:r w:rsidR="00A63630" w:rsidRPr="006715ED">
        <w:rPr>
          <w:rFonts w:ascii="Arial" w:hAnsi="Arial" w:cs="Arial"/>
          <w:sz w:val="22"/>
          <w:szCs w:val="22"/>
        </w:rPr>
        <w:t>s</w:t>
      </w:r>
      <w:r w:rsidR="00BE17AC" w:rsidRPr="006715ED">
        <w:rPr>
          <w:rFonts w:ascii="Arial" w:hAnsi="Arial" w:cs="Arial"/>
          <w:sz w:val="22"/>
          <w:szCs w:val="22"/>
        </w:rPr>
        <w:t xml:space="preserve"> as required</w:t>
      </w:r>
      <w:r w:rsidR="000466CE" w:rsidRPr="006715ED">
        <w:rPr>
          <w:rFonts w:ascii="Arial" w:hAnsi="Arial" w:cs="Arial"/>
          <w:sz w:val="22"/>
          <w:szCs w:val="22"/>
        </w:rPr>
        <w:t>.</w:t>
      </w:r>
    </w:p>
    <w:p w14:paraId="4D3E5BE2" w14:textId="070B7468" w:rsidR="00304A32" w:rsidRDefault="00304A32" w:rsidP="004700B2">
      <w:pPr>
        <w:spacing w:after="240"/>
        <w:jc w:val="both"/>
        <w:rPr>
          <w:rFonts w:ascii="Arial" w:hAnsi="Arial" w:cs="Arial"/>
          <w:sz w:val="22"/>
          <w:szCs w:val="22"/>
        </w:rPr>
      </w:pPr>
      <w:r w:rsidRPr="006715ED">
        <w:rPr>
          <w:rFonts w:ascii="Arial" w:hAnsi="Arial" w:cs="Arial"/>
          <w:b/>
          <w:sz w:val="22"/>
          <w:szCs w:val="22"/>
        </w:rPr>
        <w:t>Last Engagement:</w:t>
      </w:r>
      <w:r w:rsidRPr="006715ED">
        <w:rPr>
          <w:rFonts w:ascii="Arial" w:hAnsi="Arial" w:cs="Arial"/>
          <w:sz w:val="22"/>
          <w:szCs w:val="22"/>
        </w:rPr>
        <w:t xml:space="preserve">  </w:t>
      </w:r>
      <w:r w:rsidR="006715ED">
        <w:rPr>
          <w:rFonts w:ascii="Arial" w:hAnsi="Arial" w:cs="Arial"/>
          <w:sz w:val="22"/>
          <w:szCs w:val="22"/>
        </w:rPr>
        <w:t>Audit</w:t>
      </w:r>
      <w:r w:rsidR="008711B2" w:rsidRPr="006715ED">
        <w:rPr>
          <w:rFonts w:ascii="Arial" w:hAnsi="Arial" w:cs="Arial"/>
          <w:sz w:val="22"/>
          <w:szCs w:val="22"/>
        </w:rPr>
        <w:t xml:space="preserve"> as of</w:t>
      </w:r>
      <w:r w:rsidR="008711B2">
        <w:rPr>
          <w:rFonts w:ascii="Arial" w:hAnsi="Arial" w:cs="Arial"/>
          <w:sz w:val="22"/>
          <w:szCs w:val="22"/>
        </w:rPr>
        <w:t xml:space="preserve"> and for the period ended </w:t>
      </w:r>
      <w:r w:rsidR="0027461A">
        <w:rPr>
          <w:rFonts w:ascii="Arial" w:hAnsi="Arial" w:cs="Arial"/>
          <w:sz w:val="22"/>
          <w:szCs w:val="22"/>
        </w:rPr>
        <w:t>June</w:t>
      </w:r>
      <w:r w:rsidR="0015667C">
        <w:rPr>
          <w:rFonts w:ascii="Arial" w:hAnsi="Arial" w:cs="Arial"/>
          <w:sz w:val="22"/>
          <w:szCs w:val="22"/>
        </w:rPr>
        <w:t xml:space="preserve"> 3</w:t>
      </w:r>
      <w:r w:rsidR="0027461A">
        <w:rPr>
          <w:rFonts w:ascii="Arial" w:hAnsi="Arial" w:cs="Arial"/>
          <w:sz w:val="22"/>
          <w:szCs w:val="22"/>
        </w:rPr>
        <w:t>0</w:t>
      </w:r>
      <w:r w:rsidR="008711B2">
        <w:rPr>
          <w:rFonts w:ascii="Arial" w:hAnsi="Arial" w:cs="Arial"/>
          <w:sz w:val="22"/>
          <w:szCs w:val="22"/>
        </w:rPr>
        <w:t>, 20</w:t>
      </w:r>
      <w:r w:rsidR="00174AEC">
        <w:rPr>
          <w:rFonts w:ascii="Arial" w:hAnsi="Arial" w:cs="Arial"/>
          <w:sz w:val="22"/>
          <w:szCs w:val="22"/>
        </w:rPr>
        <w:t>25</w:t>
      </w:r>
    </w:p>
    <w:p w14:paraId="6C57D759" w14:textId="77777777" w:rsidR="008711B2" w:rsidRPr="006715ED" w:rsidRDefault="008711B2" w:rsidP="008711B2">
      <w:pPr>
        <w:spacing w:after="240"/>
        <w:rPr>
          <w:rFonts w:ascii="Arial" w:hAnsi="Arial" w:cs="Arial"/>
          <w:b/>
          <w:sz w:val="22"/>
          <w:szCs w:val="22"/>
        </w:rPr>
      </w:pPr>
      <w:r w:rsidRPr="006715ED">
        <w:rPr>
          <w:rFonts w:ascii="Arial" w:hAnsi="Arial" w:cs="Arial"/>
          <w:b/>
          <w:sz w:val="22"/>
          <w:szCs w:val="22"/>
        </w:rPr>
        <w:lastRenderedPageBreak/>
        <w:t>Results of Last Engagement:</w:t>
      </w:r>
    </w:p>
    <w:p w14:paraId="00ED60E8" w14:textId="75BE7656" w:rsidR="008711B2" w:rsidRDefault="008711B2" w:rsidP="00816C50">
      <w:pPr>
        <w:pStyle w:val="Bullet1"/>
        <w:numPr>
          <w:ilvl w:val="0"/>
          <w:numId w:val="299"/>
        </w:numPr>
        <w:tabs>
          <w:tab w:val="clear" w:pos="720"/>
          <w:tab w:val="num" w:pos="540"/>
        </w:tabs>
        <w:ind w:left="540" w:hanging="540"/>
        <w:jc w:val="both"/>
        <w:rPr>
          <w:rFonts w:ascii="Arial" w:hAnsi="Arial" w:cs="Arial"/>
          <w:sz w:val="22"/>
          <w:szCs w:val="22"/>
        </w:rPr>
      </w:pPr>
      <w:r w:rsidRPr="006715ED">
        <w:rPr>
          <w:rFonts w:ascii="Arial" w:hAnsi="Arial" w:cs="Arial"/>
          <w:sz w:val="22"/>
          <w:szCs w:val="22"/>
        </w:rPr>
        <w:t>Un</w:t>
      </w:r>
      <w:r w:rsidR="006B4BC2">
        <w:rPr>
          <w:rFonts w:ascii="Arial" w:hAnsi="Arial" w:cs="Arial"/>
          <w:sz w:val="22"/>
          <w:szCs w:val="22"/>
        </w:rPr>
        <w:t xml:space="preserve">modified </w:t>
      </w:r>
      <w:r w:rsidRPr="006715ED">
        <w:rPr>
          <w:rFonts w:ascii="Arial" w:hAnsi="Arial" w:cs="Arial"/>
          <w:sz w:val="22"/>
          <w:szCs w:val="22"/>
        </w:rPr>
        <w:t>opinion</w:t>
      </w:r>
      <w:r w:rsidR="008200CB">
        <w:rPr>
          <w:rFonts w:ascii="Arial" w:hAnsi="Arial" w:cs="Arial"/>
          <w:sz w:val="22"/>
          <w:szCs w:val="22"/>
        </w:rPr>
        <w:t>s</w:t>
      </w:r>
    </w:p>
    <w:p w14:paraId="22BD4AF9" w14:textId="7FA069E4" w:rsidR="008200CB" w:rsidRDefault="008200CB" w:rsidP="008200CB">
      <w:pPr>
        <w:pStyle w:val="Bullet1"/>
        <w:numPr>
          <w:ilvl w:val="1"/>
          <w:numId w:val="299"/>
        </w:numPr>
        <w:jc w:val="both"/>
        <w:rPr>
          <w:rFonts w:ascii="Arial" w:hAnsi="Arial" w:cs="Arial"/>
          <w:sz w:val="22"/>
          <w:szCs w:val="22"/>
        </w:rPr>
      </w:pPr>
      <w:r>
        <w:rPr>
          <w:rFonts w:ascii="Arial" w:hAnsi="Arial" w:cs="Arial"/>
          <w:sz w:val="22"/>
          <w:szCs w:val="22"/>
        </w:rPr>
        <w:t>Financial audit:</w:t>
      </w:r>
    </w:p>
    <w:p w14:paraId="72219612" w14:textId="049EA4BC" w:rsidR="008200CB" w:rsidRDefault="008200CB" w:rsidP="008200CB">
      <w:pPr>
        <w:pStyle w:val="Bullet1"/>
        <w:numPr>
          <w:ilvl w:val="2"/>
          <w:numId w:val="299"/>
        </w:numPr>
        <w:jc w:val="both"/>
        <w:rPr>
          <w:rFonts w:ascii="Arial" w:hAnsi="Arial" w:cs="Arial"/>
          <w:sz w:val="22"/>
          <w:szCs w:val="22"/>
        </w:rPr>
      </w:pPr>
      <w:hyperlink r:id="rId11" w:history="1">
        <w:r w:rsidRPr="003A4B6C">
          <w:rPr>
            <w:rStyle w:val="Hyperlink"/>
            <w:rFonts w:ascii="Arial" w:hAnsi="Arial" w:cs="Arial"/>
            <w:sz w:val="22"/>
            <w:szCs w:val="22"/>
          </w:rPr>
          <w:t>https://app2.lla.state.la.us/publicreports.nsf/0/4ad1e4699cab48f086258d2a00678e58/$file/00008eaf.pdf?openelement&amp;.7773098</w:t>
        </w:r>
      </w:hyperlink>
      <w:r>
        <w:rPr>
          <w:rFonts w:ascii="Arial" w:hAnsi="Arial" w:cs="Arial"/>
          <w:sz w:val="22"/>
          <w:szCs w:val="22"/>
        </w:rPr>
        <w:t xml:space="preserve"> </w:t>
      </w:r>
    </w:p>
    <w:p w14:paraId="22F484CE" w14:textId="34AD089E" w:rsidR="008200CB" w:rsidRDefault="008200CB" w:rsidP="008200CB">
      <w:pPr>
        <w:pStyle w:val="Bullet1"/>
        <w:numPr>
          <w:ilvl w:val="1"/>
          <w:numId w:val="299"/>
        </w:numPr>
        <w:jc w:val="both"/>
        <w:rPr>
          <w:rFonts w:ascii="Arial" w:hAnsi="Arial" w:cs="Arial"/>
          <w:sz w:val="22"/>
          <w:szCs w:val="22"/>
        </w:rPr>
      </w:pPr>
      <w:r>
        <w:rPr>
          <w:rFonts w:ascii="Arial" w:hAnsi="Arial" w:cs="Arial"/>
          <w:sz w:val="22"/>
          <w:szCs w:val="22"/>
        </w:rPr>
        <w:t>Single audit:</w:t>
      </w:r>
    </w:p>
    <w:p w14:paraId="767BA514" w14:textId="3C38B696" w:rsidR="008200CB" w:rsidRPr="006715ED" w:rsidRDefault="008200CB" w:rsidP="008200CB">
      <w:pPr>
        <w:pStyle w:val="Bullet1"/>
        <w:numPr>
          <w:ilvl w:val="2"/>
          <w:numId w:val="299"/>
        </w:numPr>
        <w:jc w:val="both"/>
        <w:rPr>
          <w:rFonts w:ascii="Arial" w:hAnsi="Arial" w:cs="Arial"/>
          <w:sz w:val="22"/>
          <w:szCs w:val="22"/>
        </w:rPr>
      </w:pPr>
      <w:hyperlink r:id="rId12" w:history="1">
        <w:r w:rsidRPr="003A4B6C">
          <w:rPr>
            <w:rStyle w:val="Hyperlink"/>
            <w:rFonts w:ascii="Arial" w:hAnsi="Arial" w:cs="Arial"/>
            <w:sz w:val="22"/>
            <w:szCs w:val="22"/>
          </w:rPr>
          <w:t>https://app2.lla.state.la.us/publicreports.nsf/0/316448416e826c6c86258d63004b3d33/$file/00009596.pdf?openelement&amp;.7773098</w:t>
        </w:r>
      </w:hyperlink>
      <w:r>
        <w:rPr>
          <w:rFonts w:ascii="Arial" w:hAnsi="Arial" w:cs="Arial"/>
          <w:sz w:val="22"/>
          <w:szCs w:val="22"/>
        </w:rPr>
        <w:t xml:space="preserve"> </w:t>
      </w:r>
    </w:p>
    <w:p w14:paraId="77C5760C" w14:textId="77777777" w:rsidR="00174AEC" w:rsidRPr="00851F74" w:rsidRDefault="00174AEC" w:rsidP="00174AEC">
      <w:pPr>
        <w:pStyle w:val="Bullet1"/>
        <w:numPr>
          <w:ilvl w:val="0"/>
          <w:numId w:val="299"/>
        </w:numPr>
        <w:tabs>
          <w:tab w:val="clear" w:pos="720"/>
          <w:tab w:val="num" w:pos="540"/>
        </w:tabs>
        <w:ind w:left="540" w:hanging="540"/>
        <w:rPr>
          <w:rFonts w:ascii="Arial" w:hAnsi="Arial" w:cs="Arial"/>
          <w:sz w:val="22"/>
          <w:szCs w:val="22"/>
        </w:rPr>
      </w:pPr>
      <w:r w:rsidRPr="00851F74">
        <w:rPr>
          <w:rFonts w:ascii="Arial" w:hAnsi="Arial" w:cs="Arial"/>
          <w:sz w:val="22"/>
          <w:szCs w:val="22"/>
        </w:rPr>
        <w:t>No findings and no management letter comments</w:t>
      </w:r>
    </w:p>
    <w:p w14:paraId="6D8763A7" w14:textId="77777777" w:rsidR="00667C55" w:rsidRDefault="00667C55" w:rsidP="003F70E7">
      <w:pPr>
        <w:rPr>
          <w:rFonts w:ascii="Arial" w:hAnsi="Arial" w:cs="Arial"/>
          <w:b/>
          <w:sz w:val="22"/>
          <w:szCs w:val="22"/>
        </w:rPr>
      </w:pPr>
    </w:p>
    <w:p w14:paraId="7E06E6FA" w14:textId="1F5CF699" w:rsidR="00816C50" w:rsidRPr="005042D9" w:rsidRDefault="00816C50" w:rsidP="003F70E7">
      <w:pPr>
        <w:rPr>
          <w:rFonts w:ascii="Arial" w:hAnsi="Arial" w:cs="Arial"/>
          <w:sz w:val="22"/>
          <w:szCs w:val="22"/>
        </w:rPr>
      </w:pPr>
      <w:r w:rsidRPr="005042D9">
        <w:rPr>
          <w:rFonts w:ascii="Arial" w:hAnsi="Arial" w:cs="Arial"/>
          <w:b/>
          <w:sz w:val="22"/>
          <w:szCs w:val="22"/>
        </w:rPr>
        <w:t>Prior Auditor:</w:t>
      </w:r>
      <w:r w:rsidRPr="005042D9">
        <w:rPr>
          <w:rFonts w:ascii="Arial" w:hAnsi="Arial" w:cs="Arial"/>
          <w:b/>
          <w:sz w:val="22"/>
          <w:szCs w:val="22"/>
        </w:rPr>
        <w:tab/>
      </w:r>
      <w:r w:rsidRPr="005042D9">
        <w:rPr>
          <w:rFonts w:ascii="Arial" w:hAnsi="Arial" w:cs="Arial"/>
          <w:b/>
          <w:sz w:val="22"/>
          <w:szCs w:val="22"/>
        </w:rPr>
        <w:tab/>
      </w:r>
      <w:r w:rsidR="00174AEC">
        <w:rPr>
          <w:rFonts w:ascii="Arial" w:hAnsi="Arial" w:cs="Arial"/>
          <w:sz w:val="22"/>
          <w:szCs w:val="22"/>
        </w:rPr>
        <w:t>Daigrepont &amp; Brian, APAC</w:t>
      </w:r>
    </w:p>
    <w:p w14:paraId="1E1A9661" w14:textId="6EA88B16" w:rsidR="00816C50" w:rsidRDefault="00816C50" w:rsidP="00174AEC">
      <w:pPr>
        <w:rPr>
          <w:rFonts w:ascii="Arial" w:hAnsi="Arial" w:cs="Arial"/>
          <w:sz w:val="22"/>
          <w:szCs w:val="22"/>
        </w:rPr>
      </w:pPr>
      <w:r w:rsidRPr="005042D9">
        <w:rPr>
          <w:rFonts w:ascii="Arial" w:hAnsi="Arial" w:cs="Arial"/>
          <w:sz w:val="22"/>
          <w:szCs w:val="22"/>
        </w:rPr>
        <w:tab/>
      </w:r>
      <w:r w:rsidRPr="005042D9">
        <w:rPr>
          <w:rFonts w:ascii="Arial" w:hAnsi="Arial" w:cs="Arial"/>
          <w:sz w:val="22"/>
          <w:szCs w:val="22"/>
        </w:rPr>
        <w:tab/>
      </w:r>
      <w:r w:rsidRPr="005042D9">
        <w:rPr>
          <w:rFonts w:ascii="Arial" w:hAnsi="Arial" w:cs="Arial"/>
          <w:sz w:val="22"/>
          <w:szCs w:val="22"/>
        </w:rPr>
        <w:tab/>
      </w:r>
      <w:r w:rsidR="00174AEC">
        <w:rPr>
          <w:rFonts w:ascii="Arial" w:hAnsi="Arial" w:cs="Arial"/>
          <w:sz w:val="22"/>
          <w:szCs w:val="22"/>
        </w:rPr>
        <w:t>Baton Rouge, LA</w:t>
      </w:r>
    </w:p>
    <w:p w14:paraId="5CBB62D8" w14:textId="77777777" w:rsidR="00174AEC" w:rsidRPr="005042D9" w:rsidRDefault="00174AEC" w:rsidP="00174AEC">
      <w:pPr>
        <w:rPr>
          <w:rFonts w:ascii="Arial" w:hAnsi="Arial" w:cs="Arial"/>
          <w:sz w:val="22"/>
          <w:szCs w:val="22"/>
        </w:rPr>
      </w:pPr>
    </w:p>
    <w:p w14:paraId="796AA47F" w14:textId="77777777" w:rsidR="00E3214B" w:rsidRPr="001B37D3" w:rsidRDefault="00E3214B" w:rsidP="00E3214B">
      <w:pPr>
        <w:spacing w:after="240"/>
        <w:rPr>
          <w:rFonts w:ascii="Arial" w:hAnsi="Arial" w:cs="Arial"/>
          <w:b/>
          <w:sz w:val="22"/>
          <w:szCs w:val="22"/>
        </w:rPr>
      </w:pPr>
      <w:r w:rsidRPr="001B37D3">
        <w:rPr>
          <w:rFonts w:ascii="Arial" w:hAnsi="Arial" w:cs="Arial"/>
          <w:b/>
          <w:sz w:val="22"/>
          <w:szCs w:val="22"/>
        </w:rPr>
        <w:t>Proposers’ Conference:</w:t>
      </w:r>
    </w:p>
    <w:p w14:paraId="0B358C88" w14:textId="77777777" w:rsidR="00E35A46" w:rsidRDefault="00E3214B" w:rsidP="003F70E7">
      <w:pPr>
        <w:pStyle w:val="Bullet1"/>
        <w:numPr>
          <w:ilvl w:val="0"/>
          <w:numId w:val="304"/>
        </w:numPr>
        <w:tabs>
          <w:tab w:val="clear" w:pos="720"/>
          <w:tab w:val="num" w:pos="540"/>
        </w:tabs>
        <w:ind w:left="540" w:hanging="540"/>
        <w:rPr>
          <w:rFonts w:ascii="Arial" w:hAnsi="Arial" w:cs="Arial"/>
          <w:sz w:val="22"/>
          <w:szCs w:val="22"/>
        </w:rPr>
      </w:pPr>
      <w:r w:rsidRPr="003F70E7">
        <w:rPr>
          <w:rFonts w:ascii="Arial" w:hAnsi="Arial" w:cs="Arial"/>
          <w:sz w:val="22"/>
          <w:szCs w:val="22"/>
        </w:rPr>
        <w:t xml:space="preserve">A proposers' conference will </w:t>
      </w:r>
      <w:r w:rsidRPr="003F70E7">
        <w:rPr>
          <w:rFonts w:ascii="Arial" w:hAnsi="Arial" w:cs="Arial"/>
          <w:b/>
          <w:sz w:val="22"/>
          <w:szCs w:val="22"/>
          <w:u w:val="single"/>
        </w:rPr>
        <w:t>not</w:t>
      </w:r>
      <w:r w:rsidRPr="003F70E7">
        <w:rPr>
          <w:rFonts w:ascii="Arial" w:hAnsi="Arial" w:cs="Arial"/>
          <w:sz w:val="22"/>
          <w:szCs w:val="22"/>
        </w:rPr>
        <w:t xml:space="preserve"> be held.</w:t>
      </w:r>
    </w:p>
    <w:p w14:paraId="3164DCAC" w14:textId="77777777" w:rsidR="00174AEC" w:rsidRPr="00F92D71" w:rsidRDefault="00174AEC" w:rsidP="00174AEC">
      <w:pPr>
        <w:pStyle w:val="Bullet1"/>
        <w:numPr>
          <w:ilvl w:val="0"/>
          <w:numId w:val="304"/>
        </w:numPr>
        <w:tabs>
          <w:tab w:val="clear" w:pos="720"/>
          <w:tab w:val="left" w:pos="360"/>
        </w:tabs>
        <w:spacing w:after="120"/>
        <w:ind w:left="540" w:hanging="540"/>
        <w:rPr>
          <w:rStyle w:val="Hyperlink"/>
          <w:rFonts w:ascii="Arial" w:hAnsi="Arial" w:cs="Arial"/>
          <w:color w:val="auto"/>
          <w:sz w:val="22"/>
          <w:szCs w:val="22"/>
          <w:u w:val="none"/>
        </w:rPr>
      </w:pPr>
      <w:r w:rsidRPr="00F92D71">
        <w:rPr>
          <w:rFonts w:ascii="Arial" w:hAnsi="Arial" w:cs="Arial"/>
          <w:sz w:val="22"/>
          <w:szCs w:val="22"/>
        </w:rPr>
        <w:t xml:space="preserve">Any questions regarding the SFP or state agency should be sent to </w:t>
      </w:r>
      <w:hyperlink r:id="rId13" w:history="1">
        <w:r w:rsidRPr="00F92D71">
          <w:rPr>
            <w:rStyle w:val="Hyperlink"/>
            <w:rFonts w:ascii="Arial" w:hAnsi="Arial" w:cs="Arial"/>
            <w:sz w:val="22"/>
            <w:szCs w:val="22"/>
          </w:rPr>
          <w:t>StateContracts@lla.la.gov</w:t>
        </w:r>
      </w:hyperlink>
    </w:p>
    <w:p w14:paraId="2B384141" w14:textId="76E53276" w:rsidR="0063182D" w:rsidRPr="003A6771" w:rsidRDefault="00304A32" w:rsidP="003A6771">
      <w:pPr>
        <w:spacing w:before="120"/>
        <w:rPr>
          <w:rFonts w:ascii="Arial" w:hAnsi="Arial" w:cs="Arial"/>
          <w:sz w:val="22"/>
          <w:szCs w:val="22"/>
        </w:rPr>
      </w:pPr>
      <w:r w:rsidRPr="004B7C0F">
        <w:rPr>
          <w:rFonts w:ascii="Arial" w:hAnsi="Arial" w:cs="Arial"/>
          <w:b/>
          <w:sz w:val="22"/>
          <w:szCs w:val="22"/>
        </w:rPr>
        <w:t>Proposal Due Date and Time:</w:t>
      </w:r>
      <w:r w:rsidRPr="004B7C0F">
        <w:rPr>
          <w:rFonts w:ascii="Arial" w:hAnsi="Arial" w:cs="Arial"/>
          <w:sz w:val="22"/>
          <w:szCs w:val="22"/>
        </w:rPr>
        <w:t xml:space="preserve">  </w:t>
      </w:r>
      <w:r w:rsidR="00F37E10">
        <w:rPr>
          <w:rFonts w:ascii="Arial" w:hAnsi="Arial" w:cs="Arial"/>
          <w:sz w:val="22"/>
          <w:szCs w:val="22"/>
        </w:rPr>
        <w:t xml:space="preserve">May 6, </w:t>
      </w:r>
      <w:r w:rsidR="005C1782">
        <w:rPr>
          <w:rFonts w:ascii="Arial" w:hAnsi="Arial" w:cs="Arial"/>
          <w:sz w:val="22"/>
          <w:szCs w:val="22"/>
        </w:rPr>
        <w:t>2026,</w:t>
      </w:r>
      <w:r w:rsidR="00F37E10">
        <w:rPr>
          <w:rFonts w:ascii="Arial" w:hAnsi="Arial" w:cs="Arial"/>
          <w:sz w:val="22"/>
          <w:szCs w:val="22"/>
        </w:rPr>
        <w:t xml:space="preserve"> by 5:00pm</w:t>
      </w:r>
    </w:p>
    <w:sectPr w:rsidR="0063182D" w:rsidRPr="003A6771" w:rsidSect="003F70E7">
      <w:headerReference w:type="default" r:id="rId14"/>
      <w:footerReference w:type="default" r:id="rId15"/>
      <w:footerReference w:type="first" r:id="rId16"/>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ED50" w14:textId="77777777" w:rsidR="002005B8" w:rsidRDefault="002005B8">
      <w:r>
        <w:separator/>
      </w:r>
    </w:p>
  </w:endnote>
  <w:endnote w:type="continuationSeparator" w:id="0">
    <w:p w14:paraId="46D9A1F1" w14:textId="77777777" w:rsidR="002005B8" w:rsidRDefault="0020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0B07" w14:textId="690AA18E"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5D3C4E">
      <w:rPr>
        <w:rStyle w:val="PageNumber"/>
        <w:rFonts w:ascii="Arial" w:hAnsi="Arial" w:cs="Arial"/>
        <w:noProof/>
        <w:sz w:val="20"/>
        <w:szCs w:val="20"/>
      </w:rPr>
      <w:t>3</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5D3C4E">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4CB6" w14:textId="0C012CF8"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5D3C4E">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5D3C4E">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5D6" w14:textId="77777777" w:rsidR="002005B8" w:rsidRDefault="002005B8">
      <w:r>
        <w:separator/>
      </w:r>
    </w:p>
  </w:footnote>
  <w:footnote w:type="continuationSeparator" w:id="0">
    <w:p w14:paraId="743E4DE6" w14:textId="77777777" w:rsidR="002005B8" w:rsidRDefault="0020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FDE2" w14:textId="77777777" w:rsidR="00F02511" w:rsidRPr="002D721C" w:rsidRDefault="00B52433" w:rsidP="00892F9A">
    <w:pPr>
      <w:rPr>
        <w:rFonts w:ascii="Arial" w:hAnsi="Arial" w:cs="Arial"/>
        <w:sz w:val="20"/>
      </w:rPr>
    </w:pPr>
    <w:r>
      <w:rPr>
        <w:rFonts w:ascii="Arial" w:hAnsi="Arial" w:cs="Arial"/>
        <w:sz w:val="20"/>
      </w:rPr>
      <w:t>Jefferson Parish Human Services Authority</w:t>
    </w:r>
    <w:r w:rsidR="00F02511"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6"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7"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8"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4"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5"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7"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1"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2"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3"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4"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5"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7"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8"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2"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19"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0"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2"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6"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8"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1"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2"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3"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1"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2"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48"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9"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0"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1"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3"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4"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5"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7"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0"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1"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4"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5"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1"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2"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6"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79"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0"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2"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3"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4"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6"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7"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88"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89"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3906004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6344200">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1537543407">
    <w:abstractNumId w:val="134"/>
  </w:num>
  <w:num w:numId="4" w16cid:durableId="1332559805">
    <w:abstractNumId w:val="139"/>
  </w:num>
  <w:num w:numId="5" w16cid:durableId="1897274110">
    <w:abstractNumId w:val="282"/>
  </w:num>
  <w:num w:numId="6" w16cid:durableId="209457539">
    <w:abstractNumId w:val="21"/>
  </w:num>
  <w:num w:numId="7" w16cid:durableId="1312632079">
    <w:abstractNumId w:val="236"/>
  </w:num>
  <w:num w:numId="8" w16cid:durableId="86855887">
    <w:abstractNumId w:val="284"/>
  </w:num>
  <w:num w:numId="9" w16cid:durableId="676999737">
    <w:abstractNumId w:val="99"/>
  </w:num>
  <w:num w:numId="10" w16cid:durableId="1826123192">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572011473">
    <w:abstractNumId w:val="77"/>
  </w:num>
  <w:num w:numId="12" w16cid:durableId="254897862">
    <w:abstractNumId w:val="287"/>
  </w:num>
  <w:num w:numId="13" w16cid:durableId="1858956654">
    <w:abstractNumId w:val="211"/>
  </w:num>
  <w:num w:numId="14" w16cid:durableId="1143229490">
    <w:abstractNumId w:val="288"/>
  </w:num>
  <w:num w:numId="15" w16cid:durableId="355546172">
    <w:abstractNumId w:val="200"/>
  </w:num>
  <w:num w:numId="16" w16cid:durableId="1793134379">
    <w:abstractNumId w:val="117"/>
  </w:num>
  <w:num w:numId="17" w16cid:durableId="2015305692">
    <w:abstractNumId w:val="102"/>
  </w:num>
  <w:num w:numId="18" w16cid:durableId="1200126559">
    <w:abstractNumId w:val="132"/>
  </w:num>
  <w:num w:numId="19" w16cid:durableId="1506549832">
    <w:abstractNumId w:val="247"/>
  </w:num>
  <w:num w:numId="20" w16cid:durableId="64645463">
    <w:abstractNumId w:val="175"/>
  </w:num>
  <w:num w:numId="21" w16cid:durableId="541526030">
    <w:abstractNumId w:val="159"/>
  </w:num>
  <w:num w:numId="22" w16cid:durableId="1641418754">
    <w:abstractNumId w:val="255"/>
  </w:num>
  <w:num w:numId="23" w16cid:durableId="126317429">
    <w:abstractNumId w:val="37"/>
  </w:num>
  <w:num w:numId="24" w16cid:durableId="2095592407">
    <w:abstractNumId w:val="253"/>
  </w:num>
  <w:num w:numId="25" w16cid:durableId="170603554">
    <w:abstractNumId w:val="218"/>
  </w:num>
  <w:num w:numId="26" w16cid:durableId="1886260795">
    <w:abstractNumId w:val="34"/>
  </w:num>
  <w:num w:numId="27" w16cid:durableId="1774477746">
    <w:abstractNumId w:val="219"/>
  </w:num>
  <w:num w:numId="28" w16cid:durableId="1674838138">
    <w:abstractNumId w:val="63"/>
  </w:num>
  <w:num w:numId="29" w16cid:durableId="584923523">
    <w:abstractNumId w:val="185"/>
  </w:num>
  <w:num w:numId="30" w16cid:durableId="1851800210">
    <w:abstractNumId w:val="196"/>
  </w:num>
  <w:num w:numId="31" w16cid:durableId="714694979">
    <w:abstractNumId w:val="194"/>
  </w:num>
  <w:num w:numId="32" w16cid:durableId="2043510381">
    <w:abstractNumId w:val="133"/>
  </w:num>
  <w:num w:numId="33" w16cid:durableId="1585726628">
    <w:abstractNumId w:val="89"/>
  </w:num>
  <w:num w:numId="34" w16cid:durableId="1664777524">
    <w:abstractNumId w:val="286"/>
  </w:num>
  <w:num w:numId="35" w16cid:durableId="983510664">
    <w:abstractNumId w:val="45"/>
  </w:num>
  <w:num w:numId="36" w16cid:durableId="150610137">
    <w:abstractNumId w:val="97"/>
  </w:num>
  <w:num w:numId="37" w16cid:durableId="104228127">
    <w:abstractNumId w:val="52"/>
  </w:num>
  <w:num w:numId="38" w16cid:durableId="2121754534">
    <w:abstractNumId w:val="157"/>
  </w:num>
  <w:num w:numId="39" w16cid:durableId="2127389319">
    <w:abstractNumId w:val="231"/>
  </w:num>
  <w:num w:numId="40" w16cid:durableId="1613366288">
    <w:abstractNumId w:val="20"/>
  </w:num>
  <w:num w:numId="41" w16cid:durableId="408427867">
    <w:abstractNumId w:val="14"/>
  </w:num>
  <w:num w:numId="42" w16cid:durableId="849373633">
    <w:abstractNumId w:val="193"/>
  </w:num>
  <w:num w:numId="43" w16cid:durableId="2017540079">
    <w:abstractNumId w:val="186"/>
  </w:num>
  <w:num w:numId="44" w16cid:durableId="1038049447">
    <w:abstractNumId w:val="234"/>
  </w:num>
  <w:num w:numId="45" w16cid:durableId="55665604">
    <w:abstractNumId w:val="80"/>
  </w:num>
  <w:num w:numId="46" w16cid:durableId="752748870">
    <w:abstractNumId w:val="179"/>
  </w:num>
  <w:num w:numId="47" w16cid:durableId="1306012024">
    <w:abstractNumId w:val="83"/>
  </w:num>
  <w:num w:numId="48" w16cid:durableId="2009668067">
    <w:abstractNumId w:val="263"/>
  </w:num>
  <w:num w:numId="49" w16cid:durableId="1762750677">
    <w:abstractNumId w:val="169"/>
  </w:num>
  <w:num w:numId="50" w16cid:durableId="34160230">
    <w:abstractNumId w:val="59"/>
  </w:num>
  <w:num w:numId="51" w16cid:durableId="1524123422">
    <w:abstractNumId w:val="95"/>
  </w:num>
  <w:num w:numId="52" w16cid:durableId="797919767">
    <w:abstractNumId w:val="142"/>
  </w:num>
  <w:num w:numId="53" w16cid:durableId="224999514">
    <w:abstractNumId w:val="68"/>
  </w:num>
  <w:num w:numId="54" w16cid:durableId="1556087098">
    <w:abstractNumId w:val="283"/>
  </w:num>
  <w:num w:numId="55" w16cid:durableId="1671833142">
    <w:abstractNumId w:val="270"/>
  </w:num>
  <w:num w:numId="56" w16cid:durableId="75710553">
    <w:abstractNumId w:val="61"/>
  </w:num>
  <w:num w:numId="57" w16cid:durableId="1217740992">
    <w:abstractNumId w:val="87"/>
  </w:num>
  <w:num w:numId="58" w16cid:durableId="1359157270">
    <w:abstractNumId w:val="137"/>
  </w:num>
  <w:num w:numId="59" w16cid:durableId="1390879804">
    <w:abstractNumId w:val="62"/>
  </w:num>
  <w:num w:numId="60" w16cid:durableId="465705926">
    <w:abstractNumId w:val="221"/>
  </w:num>
  <w:num w:numId="61" w16cid:durableId="622687653">
    <w:abstractNumId w:val="53"/>
  </w:num>
  <w:num w:numId="62" w16cid:durableId="643392407">
    <w:abstractNumId w:val="100"/>
  </w:num>
  <w:num w:numId="63" w16cid:durableId="652753804">
    <w:abstractNumId w:val="144"/>
  </w:num>
  <w:num w:numId="64" w16cid:durableId="1504204577">
    <w:abstractNumId w:val="26"/>
  </w:num>
  <w:num w:numId="65" w16cid:durableId="1211188263">
    <w:abstractNumId w:val="96"/>
  </w:num>
  <w:num w:numId="66" w16cid:durableId="449398837">
    <w:abstractNumId w:val="85"/>
  </w:num>
  <w:num w:numId="67" w16cid:durableId="1333096746">
    <w:abstractNumId w:val="9"/>
  </w:num>
  <w:num w:numId="68" w16cid:durableId="710347057">
    <w:abstractNumId w:val="7"/>
  </w:num>
  <w:num w:numId="69" w16cid:durableId="8651668">
    <w:abstractNumId w:val="6"/>
  </w:num>
  <w:num w:numId="70" w16cid:durableId="432676675">
    <w:abstractNumId w:val="5"/>
  </w:num>
  <w:num w:numId="71" w16cid:durableId="714817058">
    <w:abstractNumId w:val="4"/>
  </w:num>
  <w:num w:numId="72" w16cid:durableId="1541672896">
    <w:abstractNumId w:val="8"/>
  </w:num>
  <w:num w:numId="73" w16cid:durableId="2068842875">
    <w:abstractNumId w:val="3"/>
  </w:num>
  <w:num w:numId="74" w16cid:durableId="1665353572">
    <w:abstractNumId w:val="2"/>
  </w:num>
  <w:num w:numId="75" w16cid:durableId="110049582">
    <w:abstractNumId w:val="1"/>
  </w:num>
  <w:num w:numId="76" w16cid:durableId="1831751926">
    <w:abstractNumId w:val="0"/>
  </w:num>
  <w:num w:numId="77" w16cid:durableId="75136096">
    <w:abstractNumId w:val="71"/>
  </w:num>
  <w:num w:numId="78" w16cid:durableId="1543856768">
    <w:abstractNumId w:val="226"/>
  </w:num>
  <w:num w:numId="79" w16cid:durableId="640042392">
    <w:abstractNumId w:val="29"/>
  </w:num>
  <w:num w:numId="80" w16cid:durableId="1247573887">
    <w:abstractNumId w:val="28"/>
  </w:num>
  <w:num w:numId="81" w16cid:durableId="1669550716">
    <w:abstractNumId w:val="174"/>
  </w:num>
  <w:num w:numId="82" w16cid:durableId="437678968">
    <w:abstractNumId w:val="164"/>
  </w:num>
  <w:num w:numId="83" w16cid:durableId="181819782">
    <w:abstractNumId w:val="259"/>
  </w:num>
  <w:num w:numId="84" w16cid:durableId="786773019">
    <w:abstractNumId w:val="72"/>
  </w:num>
  <w:num w:numId="85" w16cid:durableId="897665183">
    <w:abstractNumId w:val="154"/>
  </w:num>
  <w:num w:numId="86" w16cid:durableId="937522613">
    <w:abstractNumId w:val="119"/>
  </w:num>
  <w:num w:numId="87" w16cid:durableId="1437944965">
    <w:abstractNumId w:val="166"/>
  </w:num>
  <w:num w:numId="88" w16cid:durableId="560749395">
    <w:abstractNumId w:val="40"/>
  </w:num>
  <w:num w:numId="89" w16cid:durableId="1203445780">
    <w:abstractNumId w:val="272"/>
  </w:num>
  <w:num w:numId="90" w16cid:durableId="976960006">
    <w:abstractNumId w:val="129"/>
  </w:num>
  <w:num w:numId="91" w16cid:durableId="435177292">
    <w:abstractNumId w:val="240"/>
  </w:num>
  <w:num w:numId="92" w16cid:durableId="991980636">
    <w:abstractNumId w:val="127"/>
  </w:num>
  <w:num w:numId="93" w16cid:durableId="1191796188">
    <w:abstractNumId w:val="165"/>
  </w:num>
  <w:num w:numId="94" w16cid:durableId="1548446027">
    <w:abstractNumId w:val="160"/>
  </w:num>
  <w:num w:numId="95" w16cid:durableId="503982813">
    <w:abstractNumId w:val="86"/>
  </w:num>
  <w:num w:numId="96" w16cid:durableId="588272545">
    <w:abstractNumId w:val="228"/>
  </w:num>
  <w:num w:numId="97" w16cid:durableId="1070231937">
    <w:abstractNumId w:val="289"/>
  </w:num>
  <w:num w:numId="98" w16cid:durableId="621571018">
    <w:abstractNumId w:val="267"/>
  </w:num>
  <w:num w:numId="99" w16cid:durableId="616641392">
    <w:abstractNumId w:val="239"/>
  </w:num>
  <w:num w:numId="100" w16cid:durableId="2028866175">
    <w:abstractNumId w:val="46"/>
  </w:num>
  <w:num w:numId="101" w16cid:durableId="1514496950">
    <w:abstractNumId w:val="216"/>
  </w:num>
  <w:num w:numId="102" w16cid:durableId="522087608">
    <w:abstractNumId w:val="173"/>
  </w:num>
  <w:num w:numId="103" w16cid:durableId="745734531">
    <w:abstractNumId w:val="24"/>
  </w:num>
  <w:num w:numId="104" w16cid:durableId="2084447136">
    <w:abstractNumId w:val="41"/>
  </w:num>
  <w:num w:numId="105" w16cid:durableId="189102743">
    <w:abstractNumId w:val="54"/>
  </w:num>
  <w:num w:numId="106" w16cid:durableId="426735609">
    <w:abstractNumId w:val="43"/>
  </w:num>
  <w:num w:numId="107" w16cid:durableId="2120177662">
    <w:abstractNumId w:val="158"/>
  </w:num>
  <w:num w:numId="108" w16cid:durableId="1972710518">
    <w:abstractNumId w:val="104"/>
  </w:num>
  <w:num w:numId="109" w16cid:durableId="28579884">
    <w:abstractNumId w:val="124"/>
  </w:num>
  <w:num w:numId="110" w16cid:durableId="452602819">
    <w:abstractNumId w:val="264"/>
  </w:num>
  <w:num w:numId="111" w16cid:durableId="1102457217">
    <w:abstractNumId w:val="47"/>
  </w:num>
  <w:num w:numId="112" w16cid:durableId="1376463854">
    <w:abstractNumId w:val="123"/>
  </w:num>
  <w:num w:numId="113" w16cid:durableId="368990466">
    <w:abstractNumId w:val="212"/>
  </w:num>
  <w:num w:numId="114" w16cid:durableId="1911036600">
    <w:abstractNumId w:val="205"/>
  </w:num>
  <w:num w:numId="115" w16cid:durableId="971861837">
    <w:abstractNumId w:val="204"/>
  </w:num>
  <w:num w:numId="116" w16cid:durableId="1369643221">
    <w:abstractNumId w:val="225"/>
  </w:num>
  <w:num w:numId="117" w16cid:durableId="1259829822">
    <w:abstractNumId w:val="118"/>
  </w:num>
  <w:num w:numId="118" w16cid:durableId="3945160">
    <w:abstractNumId w:val="78"/>
  </w:num>
  <w:num w:numId="119" w16cid:durableId="465851438">
    <w:abstractNumId w:val="232"/>
  </w:num>
  <w:num w:numId="120" w16cid:durableId="1869026113">
    <w:abstractNumId w:val="233"/>
  </w:num>
  <w:num w:numId="121" w16cid:durableId="426509134">
    <w:abstractNumId w:val="182"/>
  </w:num>
  <w:num w:numId="122" w16cid:durableId="1452825531">
    <w:abstractNumId w:val="36"/>
  </w:num>
  <w:num w:numId="123" w16cid:durableId="1056053013">
    <w:abstractNumId w:val="55"/>
  </w:num>
  <w:num w:numId="124" w16cid:durableId="1975207275">
    <w:abstractNumId w:val="278"/>
  </w:num>
  <w:num w:numId="125" w16cid:durableId="1664890079">
    <w:abstractNumId w:val="227"/>
  </w:num>
  <w:num w:numId="126" w16cid:durableId="1005865319">
    <w:abstractNumId w:val="230"/>
  </w:num>
  <w:num w:numId="127" w16cid:durableId="629088231">
    <w:abstractNumId w:val="285"/>
  </w:num>
  <w:num w:numId="128" w16cid:durableId="745762116">
    <w:abstractNumId w:val="106"/>
  </w:num>
  <w:num w:numId="129" w16cid:durableId="486828410">
    <w:abstractNumId w:val="170"/>
  </w:num>
  <w:num w:numId="130" w16cid:durableId="417867911">
    <w:abstractNumId w:val="113"/>
  </w:num>
  <w:num w:numId="131" w16cid:durableId="1039620971">
    <w:abstractNumId w:val="176"/>
  </w:num>
  <w:num w:numId="132" w16cid:durableId="253629687">
    <w:abstractNumId w:val="22"/>
  </w:num>
  <w:num w:numId="133" w16cid:durableId="1789741936">
    <w:abstractNumId w:val="168"/>
  </w:num>
  <w:num w:numId="134" w16cid:durableId="1993171938">
    <w:abstractNumId w:val="243"/>
  </w:num>
  <w:num w:numId="135" w16cid:durableId="1612082053">
    <w:abstractNumId w:val="109"/>
  </w:num>
  <w:num w:numId="136" w16cid:durableId="137654097">
    <w:abstractNumId w:val="197"/>
  </w:num>
  <w:num w:numId="137" w16cid:durableId="279260527">
    <w:abstractNumId w:val="229"/>
  </w:num>
  <w:num w:numId="138" w16cid:durableId="495807360">
    <w:abstractNumId w:val="245"/>
  </w:num>
  <w:num w:numId="139" w16cid:durableId="1551266106">
    <w:abstractNumId w:val="108"/>
  </w:num>
  <w:num w:numId="140" w16cid:durableId="1145706644">
    <w:abstractNumId w:val="40"/>
    <w:lvlOverride w:ilvl="0">
      <w:startOverride w:val="1"/>
    </w:lvlOverride>
  </w:num>
  <w:num w:numId="141" w16cid:durableId="945384666">
    <w:abstractNumId w:val="149"/>
  </w:num>
  <w:num w:numId="142" w16cid:durableId="1740246662">
    <w:abstractNumId w:val="40"/>
    <w:lvlOverride w:ilvl="0">
      <w:startOverride w:val="1"/>
    </w:lvlOverride>
  </w:num>
  <w:num w:numId="143" w16cid:durableId="1793480574">
    <w:abstractNumId w:val="40"/>
    <w:lvlOverride w:ilvl="0">
      <w:startOverride w:val="1"/>
    </w:lvlOverride>
  </w:num>
  <w:num w:numId="144" w16cid:durableId="601958079">
    <w:abstractNumId w:val="40"/>
    <w:lvlOverride w:ilvl="0">
      <w:startOverride w:val="1"/>
    </w:lvlOverride>
  </w:num>
  <w:num w:numId="145" w16cid:durableId="982387948">
    <w:abstractNumId w:val="40"/>
    <w:lvlOverride w:ilvl="0">
      <w:startOverride w:val="1"/>
    </w:lvlOverride>
  </w:num>
  <w:num w:numId="146" w16cid:durableId="1250887817">
    <w:abstractNumId w:val="40"/>
    <w:lvlOverride w:ilvl="0">
      <w:startOverride w:val="1"/>
    </w:lvlOverride>
  </w:num>
  <w:num w:numId="147" w16cid:durableId="1158879758">
    <w:abstractNumId w:val="195"/>
  </w:num>
  <w:num w:numId="148" w16cid:durableId="920060586">
    <w:abstractNumId w:val="208"/>
  </w:num>
  <w:num w:numId="149" w16cid:durableId="1938248875">
    <w:abstractNumId w:val="67"/>
  </w:num>
  <w:num w:numId="150" w16cid:durableId="1582064311">
    <w:abstractNumId w:val="136"/>
  </w:num>
  <w:num w:numId="151" w16cid:durableId="62527711">
    <w:abstractNumId w:val="256"/>
  </w:num>
  <w:num w:numId="152" w16cid:durableId="1508865360">
    <w:abstractNumId w:val="172"/>
  </w:num>
  <w:num w:numId="153" w16cid:durableId="699281966">
    <w:abstractNumId w:val="201"/>
  </w:num>
  <w:num w:numId="154" w16cid:durableId="1681202108">
    <w:abstractNumId w:val="112"/>
  </w:num>
  <w:num w:numId="155" w16cid:durableId="48456398">
    <w:abstractNumId w:val="237"/>
  </w:num>
  <w:num w:numId="156" w16cid:durableId="411582400">
    <w:abstractNumId w:val="161"/>
  </w:num>
  <w:num w:numId="157" w16cid:durableId="1938906606">
    <w:abstractNumId w:val="30"/>
  </w:num>
  <w:num w:numId="158" w16cid:durableId="1611551151">
    <w:abstractNumId w:val="143"/>
  </w:num>
  <w:num w:numId="159" w16cid:durableId="2039309535">
    <w:abstractNumId w:val="167"/>
  </w:num>
  <w:num w:numId="160" w16cid:durableId="6099462">
    <w:abstractNumId w:val="60"/>
  </w:num>
  <w:num w:numId="161" w16cid:durableId="1186867551">
    <w:abstractNumId w:val="40"/>
    <w:lvlOverride w:ilvl="0">
      <w:startOverride w:val="1"/>
    </w:lvlOverride>
  </w:num>
  <w:num w:numId="162" w16cid:durableId="318651270">
    <w:abstractNumId w:val="116"/>
  </w:num>
  <w:num w:numId="163" w16cid:durableId="1909148127">
    <w:abstractNumId w:val="40"/>
    <w:lvlOverride w:ilvl="0">
      <w:startOverride w:val="1"/>
    </w:lvlOverride>
  </w:num>
  <w:num w:numId="164" w16cid:durableId="2086219570">
    <w:abstractNumId w:val="39"/>
  </w:num>
  <w:num w:numId="165" w16cid:durableId="1416854666">
    <w:abstractNumId w:val="40"/>
    <w:lvlOverride w:ilvl="0">
      <w:startOverride w:val="1"/>
    </w:lvlOverride>
  </w:num>
  <w:num w:numId="166" w16cid:durableId="605116163">
    <w:abstractNumId w:val="290"/>
  </w:num>
  <w:num w:numId="167" w16cid:durableId="1202672731">
    <w:abstractNumId w:val="40"/>
    <w:lvlOverride w:ilvl="0">
      <w:startOverride w:val="1"/>
    </w:lvlOverride>
  </w:num>
  <w:num w:numId="168" w16cid:durableId="458690247">
    <w:abstractNumId w:val="162"/>
  </w:num>
  <w:num w:numId="169" w16cid:durableId="1876843467">
    <w:abstractNumId w:val="40"/>
    <w:lvlOverride w:ilvl="0">
      <w:startOverride w:val="1"/>
    </w:lvlOverride>
  </w:num>
  <w:num w:numId="170" w16cid:durableId="1230968860">
    <w:abstractNumId w:val="291"/>
  </w:num>
  <w:num w:numId="171" w16cid:durableId="893470405">
    <w:abstractNumId w:val="242"/>
  </w:num>
  <w:num w:numId="172" w16cid:durableId="1752391012">
    <w:abstractNumId w:val="114"/>
  </w:num>
  <w:num w:numId="173" w16cid:durableId="1870416279">
    <w:abstractNumId w:val="105"/>
  </w:num>
  <w:num w:numId="174" w16cid:durableId="2101946385">
    <w:abstractNumId w:val="56"/>
  </w:num>
  <w:num w:numId="175" w16cid:durableId="2047441609">
    <w:abstractNumId w:val="121"/>
  </w:num>
  <w:num w:numId="176" w16cid:durableId="1123767463">
    <w:abstractNumId w:val="17"/>
  </w:num>
  <w:num w:numId="177" w16cid:durableId="202642579">
    <w:abstractNumId w:val="257"/>
  </w:num>
  <w:num w:numId="178" w16cid:durableId="607589796">
    <w:abstractNumId w:val="57"/>
  </w:num>
  <w:num w:numId="179" w16cid:durableId="166215349">
    <w:abstractNumId w:val="188"/>
  </w:num>
  <w:num w:numId="180" w16cid:durableId="1212305493">
    <w:abstractNumId w:val="88"/>
  </w:num>
  <w:num w:numId="181" w16cid:durableId="201092664">
    <w:abstractNumId w:val="191"/>
  </w:num>
  <w:num w:numId="182" w16cid:durableId="1099369346">
    <w:abstractNumId w:val="120"/>
  </w:num>
  <w:num w:numId="183" w16cid:durableId="51276390">
    <w:abstractNumId w:val="246"/>
  </w:num>
  <w:num w:numId="184" w16cid:durableId="142233365">
    <w:abstractNumId w:val="153"/>
  </w:num>
  <w:num w:numId="185" w16cid:durableId="293101785">
    <w:abstractNumId w:val="75"/>
  </w:num>
  <w:num w:numId="186" w16cid:durableId="1149860991">
    <w:abstractNumId w:val="241"/>
  </w:num>
  <w:num w:numId="187" w16cid:durableId="1932466055">
    <w:abstractNumId w:val="122"/>
  </w:num>
  <w:num w:numId="188" w16cid:durableId="211113738">
    <w:abstractNumId w:val="25"/>
  </w:num>
  <w:num w:numId="189" w16cid:durableId="1524585926">
    <w:abstractNumId w:val="98"/>
  </w:num>
  <w:num w:numId="190" w16cid:durableId="216236029">
    <w:abstractNumId w:val="91"/>
  </w:num>
  <w:num w:numId="191" w16cid:durableId="1189097575">
    <w:abstractNumId w:val="13"/>
  </w:num>
  <w:num w:numId="192" w16cid:durableId="1840467054">
    <w:abstractNumId w:val="94"/>
  </w:num>
  <w:num w:numId="193" w16cid:durableId="1544757218">
    <w:abstractNumId w:val="82"/>
  </w:num>
  <w:num w:numId="194" w16cid:durableId="115609005">
    <w:abstractNumId w:val="281"/>
  </w:num>
  <w:num w:numId="195" w16cid:durableId="2041666600">
    <w:abstractNumId w:val="79"/>
  </w:num>
  <w:num w:numId="196" w16cid:durableId="2104186547">
    <w:abstractNumId w:val="65"/>
  </w:num>
  <w:num w:numId="197" w16cid:durableId="1740637220">
    <w:abstractNumId w:val="138"/>
  </w:num>
  <w:num w:numId="198" w16cid:durableId="1819494979">
    <w:abstractNumId w:val="192"/>
  </w:num>
  <w:num w:numId="199" w16cid:durableId="303194415">
    <w:abstractNumId w:val="23"/>
  </w:num>
  <w:num w:numId="200" w16cid:durableId="1935897267">
    <w:abstractNumId w:val="258"/>
  </w:num>
  <w:num w:numId="201" w16cid:durableId="2058235920">
    <w:abstractNumId w:val="150"/>
  </w:num>
  <w:num w:numId="202" w16cid:durableId="1444225329">
    <w:abstractNumId w:val="222"/>
  </w:num>
  <w:num w:numId="203" w16cid:durableId="401176815">
    <w:abstractNumId w:val="190"/>
  </w:num>
  <w:num w:numId="204" w16cid:durableId="1353267020">
    <w:abstractNumId w:val="115"/>
  </w:num>
  <w:num w:numId="205" w16cid:durableId="971833352">
    <w:abstractNumId w:val="140"/>
  </w:num>
  <w:num w:numId="206" w16cid:durableId="53505169">
    <w:abstractNumId w:val="141"/>
  </w:num>
  <w:num w:numId="207" w16cid:durableId="930434692">
    <w:abstractNumId w:val="90"/>
  </w:num>
  <w:num w:numId="208" w16cid:durableId="1785616498">
    <w:abstractNumId w:val="64"/>
  </w:num>
  <w:num w:numId="209" w16cid:durableId="1701012458">
    <w:abstractNumId w:val="203"/>
  </w:num>
  <w:num w:numId="210" w16cid:durableId="1226603645">
    <w:abstractNumId w:val="260"/>
  </w:num>
  <w:num w:numId="211" w16cid:durableId="1393429997">
    <w:abstractNumId w:val="207"/>
  </w:num>
  <w:num w:numId="212" w16cid:durableId="1989509064">
    <w:abstractNumId w:val="276"/>
  </w:num>
  <w:num w:numId="213" w16cid:durableId="1345355343">
    <w:abstractNumId w:val="11"/>
  </w:num>
  <w:num w:numId="214" w16cid:durableId="1925070727">
    <w:abstractNumId w:val="210"/>
  </w:num>
  <w:num w:numId="215" w16cid:durableId="81071271">
    <w:abstractNumId w:val="213"/>
  </w:num>
  <w:num w:numId="216" w16cid:durableId="1681929542">
    <w:abstractNumId w:val="92"/>
  </w:num>
  <w:num w:numId="217" w16cid:durableId="1067413933">
    <w:abstractNumId w:val="135"/>
  </w:num>
  <w:num w:numId="218" w16cid:durableId="797644129">
    <w:abstractNumId w:val="269"/>
  </w:num>
  <w:num w:numId="219" w16cid:durableId="1671518251">
    <w:abstractNumId w:val="217"/>
  </w:num>
  <w:num w:numId="220" w16cid:durableId="1763530172">
    <w:abstractNumId w:val="111"/>
  </w:num>
  <w:num w:numId="221" w16cid:durableId="480777281">
    <w:abstractNumId w:val="268"/>
  </w:num>
  <w:num w:numId="222" w16cid:durableId="396562020">
    <w:abstractNumId w:val="189"/>
  </w:num>
  <w:num w:numId="223" w16cid:durableId="1185175269">
    <w:abstractNumId w:val="130"/>
  </w:num>
  <w:num w:numId="224" w16cid:durableId="1621375505">
    <w:abstractNumId w:val="187"/>
  </w:num>
  <w:num w:numId="225" w16cid:durableId="1421637234">
    <w:abstractNumId w:val="49"/>
  </w:num>
  <w:num w:numId="226" w16cid:durableId="2095928492">
    <w:abstractNumId w:val="206"/>
  </w:num>
  <w:num w:numId="227" w16cid:durableId="2112120741">
    <w:abstractNumId w:val="16"/>
  </w:num>
  <w:num w:numId="228" w16cid:durableId="2143574025">
    <w:abstractNumId w:val="250"/>
  </w:num>
  <w:num w:numId="229" w16cid:durableId="137652298">
    <w:abstractNumId w:val="251"/>
  </w:num>
  <w:num w:numId="230" w16cid:durableId="1983459957">
    <w:abstractNumId w:val="280"/>
  </w:num>
  <w:num w:numId="231" w16cid:durableId="198468866">
    <w:abstractNumId w:val="81"/>
  </w:num>
  <w:num w:numId="232" w16cid:durableId="2060280368">
    <w:abstractNumId w:val="51"/>
  </w:num>
  <w:num w:numId="233" w16cid:durableId="815030710">
    <w:abstractNumId w:val="215"/>
  </w:num>
  <w:num w:numId="234" w16cid:durableId="2066250093">
    <w:abstractNumId w:val="266"/>
  </w:num>
  <w:num w:numId="235" w16cid:durableId="1616985184">
    <w:abstractNumId w:val="279"/>
  </w:num>
  <w:num w:numId="236" w16cid:durableId="1679650149">
    <w:abstractNumId w:val="69"/>
  </w:num>
  <w:num w:numId="237" w16cid:durableId="1396390112">
    <w:abstractNumId w:val="38"/>
  </w:num>
  <w:num w:numId="238" w16cid:durableId="1981569915">
    <w:abstractNumId w:val="19"/>
  </w:num>
  <w:num w:numId="239" w16cid:durableId="951285412">
    <w:abstractNumId w:val="224"/>
  </w:num>
  <w:num w:numId="240" w16cid:durableId="1371876218">
    <w:abstractNumId w:val="181"/>
  </w:num>
  <w:num w:numId="241" w16cid:durableId="361135191">
    <w:abstractNumId w:val="209"/>
  </w:num>
  <w:num w:numId="242" w16cid:durableId="575822253">
    <w:abstractNumId w:val="147"/>
  </w:num>
  <w:num w:numId="243" w16cid:durableId="1021475662">
    <w:abstractNumId w:val="248"/>
  </w:num>
  <w:num w:numId="244" w16cid:durableId="376051082">
    <w:abstractNumId w:val="58"/>
  </w:num>
  <w:num w:numId="245" w16cid:durableId="438523772">
    <w:abstractNumId w:val="50"/>
  </w:num>
  <w:num w:numId="246" w16cid:durableId="675229457">
    <w:abstractNumId w:val="33"/>
  </w:num>
  <w:num w:numId="247" w16cid:durableId="1923562983">
    <w:abstractNumId w:val="84"/>
  </w:num>
  <w:num w:numId="248" w16cid:durableId="1465274407">
    <w:abstractNumId w:val="18"/>
  </w:num>
  <w:num w:numId="249" w16cid:durableId="191461790">
    <w:abstractNumId w:val="15"/>
  </w:num>
  <w:num w:numId="250" w16cid:durableId="1464539994">
    <w:abstractNumId w:val="126"/>
  </w:num>
  <w:num w:numId="251" w16cid:durableId="2004048364">
    <w:abstractNumId w:val="156"/>
  </w:num>
  <w:num w:numId="252" w16cid:durableId="19669063">
    <w:abstractNumId w:val="76"/>
  </w:num>
  <w:num w:numId="253" w16cid:durableId="1388991808">
    <w:abstractNumId w:val="180"/>
  </w:num>
  <w:num w:numId="254" w16cid:durableId="25064330">
    <w:abstractNumId w:val="146"/>
  </w:num>
  <w:num w:numId="255" w16cid:durableId="749616995">
    <w:abstractNumId w:val="110"/>
  </w:num>
  <w:num w:numId="256" w16cid:durableId="1895970016">
    <w:abstractNumId w:val="12"/>
  </w:num>
  <w:num w:numId="257" w16cid:durableId="814953932">
    <w:abstractNumId w:val="275"/>
  </w:num>
  <w:num w:numId="258" w16cid:durableId="2118982377">
    <w:abstractNumId w:val="152"/>
  </w:num>
  <w:num w:numId="259" w16cid:durableId="2132937491">
    <w:abstractNumId w:val="128"/>
  </w:num>
  <w:num w:numId="260" w16cid:durableId="503738437">
    <w:abstractNumId w:val="27"/>
  </w:num>
  <w:num w:numId="261" w16cid:durableId="1510098507">
    <w:abstractNumId w:val="214"/>
  </w:num>
  <w:num w:numId="262" w16cid:durableId="1454014174">
    <w:abstractNumId w:val="183"/>
  </w:num>
  <w:num w:numId="263" w16cid:durableId="251744726">
    <w:abstractNumId w:val="32"/>
  </w:num>
  <w:num w:numId="264" w16cid:durableId="647247027">
    <w:abstractNumId w:val="171"/>
  </w:num>
  <w:num w:numId="265" w16cid:durableId="900137815">
    <w:abstractNumId w:val="273"/>
  </w:num>
  <w:num w:numId="266" w16cid:durableId="1141995920">
    <w:abstractNumId w:val="101"/>
  </w:num>
  <w:num w:numId="267" w16cid:durableId="770130588">
    <w:abstractNumId w:val="155"/>
  </w:num>
  <w:num w:numId="268" w16cid:durableId="952397358">
    <w:abstractNumId w:val="277"/>
  </w:num>
  <w:num w:numId="269" w16cid:durableId="1404991699">
    <w:abstractNumId w:val="31"/>
  </w:num>
  <w:num w:numId="270" w16cid:durableId="1726679344">
    <w:abstractNumId w:val="265"/>
  </w:num>
  <w:num w:numId="271" w16cid:durableId="927158193">
    <w:abstractNumId w:val="131"/>
  </w:num>
  <w:num w:numId="272" w16cid:durableId="136386641">
    <w:abstractNumId w:val="70"/>
  </w:num>
  <w:num w:numId="273" w16cid:durableId="1187450756">
    <w:abstractNumId w:val="145"/>
  </w:num>
  <w:num w:numId="274" w16cid:durableId="1483741189">
    <w:abstractNumId w:val="163"/>
  </w:num>
  <w:num w:numId="275" w16cid:durableId="806125554">
    <w:abstractNumId w:val="223"/>
  </w:num>
  <w:num w:numId="276" w16cid:durableId="1164516448">
    <w:abstractNumId w:val="261"/>
  </w:num>
  <w:num w:numId="277" w16cid:durableId="755326177">
    <w:abstractNumId w:val="107"/>
  </w:num>
  <w:num w:numId="278" w16cid:durableId="640424894">
    <w:abstractNumId w:val="244"/>
  </w:num>
  <w:num w:numId="279" w16cid:durableId="838543259">
    <w:abstractNumId w:val="184"/>
  </w:num>
  <w:num w:numId="280" w16cid:durableId="1160076708">
    <w:abstractNumId w:val="252"/>
  </w:num>
  <w:num w:numId="281" w16cid:durableId="566918285">
    <w:abstractNumId w:val="254"/>
  </w:num>
  <w:num w:numId="282" w16cid:durableId="529492333">
    <w:abstractNumId w:val="202"/>
  </w:num>
  <w:num w:numId="283" w16cid:durableId="357702172">
    <w:abstractNumId w:val="271"/>
  </w:num>
  <w:num w:numId="284" w16cid:durableId="2052456608">
    <w:abstractNumId w:val="178"/>
  </w:num>
  <w:num w:numId="285" w16cid:durableId="1025592573">
    <w:abstractNumId w:val="48"/>
  </w:num>
  <w:num w:numId="286" w16cid:durableId="1464810961">
    <w:abstractNumId w:val="198"/>
  </w:num>
  <w:num w:numId="287" w16cid:durableId="364797910">
    <w:abstractNumId w:val="44"/>
  </w:num>
  <w:num w:numId="288" w16cid:durableId="1692799905">
    <w:abstractNumId w:val="66"/>
  </w:num>
  <w:num w:numId="289" w16cid:durableId="494807297">
    <w:abstractNumId w:val="73"/>
  </w:num>
  <w:num w:numId="290" w16cid:durableId="199319247">
    <w:abstractNumId w:val="151"/>
  </w:num>
  <w:num w:numId="291" w16cid:durableId="2120029739">
    <w:abstractNumId w:val="249"/>
  </w:num>
  <w:num w:numId="292" w16cid:durableId="975333266">
    <w:abstractNumId w:val="35"/>
  </w:num>
  <w:num w:numId="293" w16cid:durableId="1367369415">
    <w:abstractNumId w:val="238"/>
  </w:num>
  <w:num w:numId="294" w16cid:durableId="981231259">
    <w:abstractNumId w:val="148"/>
  </w:num>
  <w:num w:numId="295" w16cid:durableId="38287425">
    <w:abstractNumId w:val="42"/>
  </w:num>
  <w:num w:numId="296" w16cid:durableId="1579703989">
    <w:abstractNumId w:val="93"/>
  </w:num>
  <w:num w:numId="297" w16cid:durableId="1387295334">
    <w:abstractNumId w:val="235"/>
  </w:num>
  <w:num w:numId="298" w16cid:durableId="1317033547">
    <w:abstractNumId w:val="220"/>
  </w:num>
  <w:num w:numId="299" w16cid:durableId="798229712">
    <w:abstractNumId w:val="262"/>
  </w:num>
  <w:num w:numId="300" w16cid:durableId="570501536">
    <w:abstractNumId w:val="274"/>
  </w:num>
  <w:num w:numId="301" w16cid:durableId="2026784806">
    <w:abstractNumId w:val="103"/>
  </w:num>
  <w:num w:numId="302" w16cid:durableId="1576625595">
    <w:abstractNumId w:val="74"/>
  </w:num>
  <w:num w:numId="303" w16cid:durableId="1453211451">
    <w:abstractNumId w:val="177"/>
  </w:num>
  <w:num w:numId="304" w16cid:durableId="536233215">
    <w:abstractNumId w:val="199"/>
  </w:num>
  <w:num w:numId="305" w16cid:durableId="500510661">
    <w:abstractNumId w:val="125"/>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022"/>
    <w:rsid w:val="00006A5E"/>
    <w:rsid w:val="00007F9B"/>
    <w:rsid w:val="000147AF"/>
    <w:rsid w:val="0002484E"/>
    <w:rsid w:val="00036FC5"/>
    <w:rsid w:val="00043142"/>
    <w:rsid w:val="00044F66"/>
    <w:rsid w:val="000466CE"/>
    <w:rsid w:val="0005328C"/>
    <w:rsid w:val="00057EFA"/>
    <w:rsid w:val="00067D12"/>
    <w:rsid w:val="00071AF7"/>
    <w:rsid w:val="00082759"/>
    <w:rsid w:val="0008667B"/>
    <w:rsid w:val="000866F7"/>
    <w:rsid w:val="00096181"/>
    <w:rsid w:val="000C07B8"/>
    <w:rsid w:val="000E0CFF"/>
    <w:rsid w:val="000E3420"/>
    <w:rsid w:val="000E5E9D"/>
    <w:rsid w:val="000F2981"/>
    <w:rsid w:val="001134BF"/>
    <w:rsid w:val="00115C59"/>
    <w:rsid w:val="00137075"/>
    <w:rsid w:val="0015667C"/>
    <w:rsid w:val="0017039A"/>
    <w:rsid w:val="001741ED"/>
    <w:rsid w:val="00174AEC"/>
    <w:rsid w:val="00180DB5"/>
    <w:rsid w:val="00186DC6"/>
    <w:rsid w:val="0019184D"/>
    <w:rsid w:val="001A04BC"/>
    <w:rsid w:val="001A3547"/>
    <w:rsid w:val="001A392C"/>
    <w:rsid w:val="001A4FE6"/>
    <w:rsid w:val="001B37D3"/>
    <w:rsid w:val="001B6344"/>
    <w:rsid w:val="001B63AA"/>
    <w:rsid w:val="001C5D24"/>
    <w:rsid w:val="001D45FC"/>
    <w:rsid w:val="001E2771"/>
    <w:rsid w:val="001E396B"/>
    <w:rsid w:val="001F516D"/>
    <w:rsid w:val="001F581B"/>
    <w:rsid w:val="002005B8"/>
    <w:rsid w:val="00202A01"/>
    <w:rsid w:val="0020574E"/>
    <w:rsid w:val="002068A8"/>
    <w:rsid w:val="0021607D"/>
    <w:rsid w:val="00222A35"/>
    <w:rsid w:val="002274DD"/>
    <w:rsid w:val="00233BD7"/>
    <w:rsid w:val="002348BA"/>
    <w:rsid w:val="00235599"/>
    <w:rsid w:val="00237D0C"/>
    <w:rsid w:val="00243BE5"/>
    <w:rsid w:val="00261CE4"/>
    <w:rsid w:val="00270CC9"/>
    <w:rsid w:val="0027461A"/>
    <w:rsid w:val="00281AC6"/>
    <w:rsid w:val="002840D3"/>
    <w:rsid w:val="002926C9"/>
    <w:rsid w:val="002A20A0"/>
    <w:rsid w:val="002A44E1"/>
    <w:rsid w:val="002A5766"/>
    <w:rsid w:val="002A7C76"/>
    <w:rsid w:val="002C7AF8"/>
    <w:rsid w:val="002D02EB"/>
    <w:rsid w:val="002D721C"/>
    <w:rsid w:val="002E1C7C"/>
    <w:rsid w:val="002E49C3"/>
    <w:rsid w:val="002F6978"/>
    <w:rsid w:val="00304A32"/>
    <w:rsid w:val="0030656E"/>
    <w:rsid w:val="003247FC"/>
    <w:rsid w:val="00332063"/>
    <w:rsid w:val="00336272"/>
    <w:rsid w:val="003365D3"/>
    <w:rsid w:val="0034350C"/>
    <w:rsid w:val="00351BDB"/>
    <w:rsid w:val="00352C2D"/>
    <w:rsid w:val="0036248F"/>
    <w:rsid w:val="00365594"/>
    <w:rsid w:val="003723BE"/>
    <w:rsid w:val="0037290F"/>
    <w:rsid w:val="00377497"/>
    <w:rsid w:val="0038159E"/>
    <w:rsid w:val="003864E5"/>
    <w:rsid w:val="00391669"/>
    <w:rsid w:val="00394E1F"/>
    <w:rsid w:val="00397F7E"/>
    <w:rsid w:val="003A09F3"/>
    <w:rsid w:val="003A6771"/>
    <w:rsid w:val="003B3267"/>
    <w:rsid w:val="003C184B"/>
    <w:rsid w:val="003C66F3"/>
    <w:rsid w:val="003D12E4"/>
    <w:rsid w:val="003E3440"/>
    <w:rsid w:val="003F4629"/>
    <w:rsid w:val="003F70E7"/>
    <w:rsid w:val="00406FB0"/>
    <w:rsid w:val="00416768"/>
    <w:rsid w:val="00425225"/>
    <w:rsid w:val="00425C91"/>
    <w:rsid w:val="00433D96"/>
    <w:rsid w:val="00435428"/>
    <w:rsid w:val="00453DCC"/>
    <w:rsid w:val="004640CF"/>
    <w:rsid w:val="00464751"/>
    <w:rsid w:val="00467F05"/>
    <w:rsid w:val="004700B2"/>
    <w:rsid w:val="004703A4"/>
    <w:rsid w:val="004739B2"/>
    <w:rsid w:val="00475E36"/>
    <w:rsid w:val="004761CC"/>
    <w:rsid w:val="00477168"/>
    <w:rsid w:val="00483AC6"/>
    <w:rsid w:val="00487947"/>
    <w:rsid w:val="00491DE6"/>
    <w:rsid w:val="004922F7"/>
    <w:rsid w:val="00492804"/>
    <w:rsid w:val="004A3779"/>
    <w:rsid w:val="004B452B"/>
    <w:rsid w:val="004B5942"/>
    <w:rsid w:val="004B6F5B"/>
    <w:rsid w:val="004B7C0F"/>
    <w:rsid w:val="004C4B0A"/>
    <w:rsid w:val="004D0506"/>
    <w:rsid w:val="004E2711"/>
    <w:rsid w:val="004E669E"/>
    <w:rsid w:val="004E66FB"/>
    <w:rsid w:val="005042D9"/>
    <w:rsid w:val="00507F56"/>
    <w:rsid w:val="005255F1"/>
    <w:rsid w:val="00527B7B"/>
    <w:rsid w:val="00527FF6"/>
    <w:rsid w:val="00535F27"/>
    <w:rsid w:val="00544B39"/>
    <w:rsid w:val="00551883"/>
    <w:rsid w:val="005542D0"/>
    <w:rsid w:val="00555E64"/>
    <w:rsid w:val="005606E6"/>
    <w:rsid w:val="00574706"/>
    <w:rsid w:val="005750BA"/>
    <w:rsid w:val="00586707"/>
    <w:rsid w:val="0059056E"/>
    <w:rsid w:val="005A029A"/>
    <w:rsid w:val="005A54E3"/>
    <w:rsid w:val="005B180F"/>
    <w:rsid w:val="005C1782"/>
    <w:rsid w:val="005C2180"/>
    <w:rsid w:val="005D3C4E"/>
    <w:rsid w:val="005E372C"/>
    <w:rsid w:val="005F02EC"/>
    <w:rsid w:val="005F23E2"/>
    <w:rsid w:val="005F4517"/>
    <w:rsid w:val="005F6BAF"/>
    <w:rsid w:val="006011A9"/>
    <w:rsid w:val="0060244F"/>
    <w:rsid w:val="00602890"/>
    <w:rsid w:val="00625AD8"/>
    <w:rsid w:val="0063182D"/>
    <w:rsid w:val="00636160"/>
    <w:rsid w:val="00636DF7"/>
    <w:rsid w:val="0063711A"/>
    <w:rsid w:val="0064317C"/>
    <w:rsid w:val="00651002"/>
    <w:rsid w:val="00667C55"/>
    <w:rsid w:val="006715ED"/>
    <w:rsid w:val="00674A56"/>
    <w:rsid w:val="00676BF8"/>
    <w:rsid w:val="00676DDA"/>
    <w:rsid w:val="00677F1B"/>
    <w:rsid w:val="006802A5"/>
    <w:rsid w:val="006839C9"/>
    <w:rsid w:val="006844A4"/>
    <w:rsid w:val="006919B8"/>
    <w:rsid w:val="00694601"/>
    <w:rsid w:val="006946B1"/>
    <w:rsid w:val="0069489D"/>
    <w:rsid w:val="00694E3C"/>
    <w:rsid w:val="00695310"/>
    <w:rsid w:val="006962C8"/>
    <w:rsid w:val="006B1CEB"/>
    <w:rsid w:val="006B4BC2"/>
    <w:rsid w:val="006B646B"/>
    <w:rsid w:val="006C3BCC"/>
    <w:rsid w:val="006D5022"/>
    <w:rsid w:val="006D5C67"/>
    <w:rsid w:val="006E0AAF"/>
    <w:rsid w:val="006E55B4"/>
    <w:rsid w:val="006F19C6"/>
    <w:rsid w:val="006F3029"/>
    <w:rsid w:val="006F37B4"/>
    <w:rsid w:val="006F4380"/>
    <w:rsid w:val="00700F38"/>
    <w:rsid w:val="0070289B"/>
    <w:rsid w:val="00711D18"/>
    <w:rsid w:val="007164B0"/>
    <w:rsid w:val="0072044A"/>
    <w:rsid w:val="007246BC"/>
    <w:rsid w:val="0072554C"/>
    <w:rsid w:val="007273BE"/>
    <w:rsid w:val="007273DA"/>
    <w:rsid w:val="00730230"/>
    <w:rsid w:val="00730EAF"/>
    <w:rsid w:val="007318EE"/>
    <w:rsid w:val="00735D6C"/>
    <w:rsid w:val="00740F94"/>
    <w:rsid w:val="007446F1"/>
    <w:rsid w:val="0075196D"/>
    <w:rsid w:val="00761CA6"/>
    <w:rsid w:val="0076564C"/>
    <w:rsid w:val="007667E7"/>
    <w:rsid w:val="007724B7"/>
    <w:rsid w:val="00783FD0"/>
    <w:rsid w:val="00784F2C"/>
    <w:rsid w:val="00795658"/>
    <w:rsid w:val="0079696B"/>
    <w:rsid w:val="007A49A3"/>
    <w:rsid w:val="007B10B6"/>
    <w:rsid w:val="007B2402"/>
    <w:rsid w:val="007C0AE1"/>
    <w:rsid w:val="007C386B"/>
    <w:rsid w:val="007D21BC"/>
    <w:rsid w:val="007D71A2"/>
    <w:rsid w:val="007E2B9B"/>
    <w:rsid w:val="007E6A9D"/>
    <w:rsid w:val="007E7131"/>
    <w:rsid w:val="007F422F"/>
    <w:rsid w:val="007F73C7"/>
    <w:rsid w:val="007F7DA0"/>
    <w:rsid w:val="00814703"/>
    <w:rsid w:val="00816C50"/>
    <w:rsid w:val="00816EDF"/>
    <w:rsid w:val="0081745D"/>
    <w:rsid w:val="008200CB"/>
    <w:rsid w:val="0082420E"/>
    <w:rsid w:val="008430A6"/>
    <w:rsid w:val="008711B2"/>
    <w:rsid w:val="00871C27"/>
    <w:rsid w:val="00873A6E"/>
    <w:rsid w:val="00882E9F"/>
    <w:rsid w:val="00884E7C"/>
    <w:rsid w:val="008929B1"/>
    <w:rsid w:val="00892F9A"/>
    <w:rsid w:val="0089359F"/>
    <w:rsid w:val="008C00D3"/>
    <w:rsid w:val="008C404F"/>
    <w:rsid w:val="008C7AFA"/>
    <w:rsid w:val="008D7B88"/>
    <w:rsid w:val="008E19C0"/>
    <w:rsid w:val="008E4248"/>
    <w:rsid w:val="008F099C"/>
    <w:rsid w:val="008F5062"/>
    <w:rsid w:val="00910075"/>
    <w:rsid w:val="00920CFE"/>
    <w:rsid w:val="00922184"/>
    <w:rsid w:val="00923EF3"/>
    <w:rsid w:val="00937DBD"/>
    <w:rsid w:val="009401EB"/>
    <w:rsid w:val="00945BAB"/>
    <w:rsid w:val="00960B6E"/>
    <w:rsid w:val="00961753"/>
    <w:rsid w:val="009625BC"/>
    <w:rsid w:val="00966168"/>
    <w:rsid w:val="0096633B"/>
    <w:rsid w:val="00983EB8"/>
    <w:rsid w:val="009845A2"/>
    <w:rsid w:val="00987088"/>
    <w:rsid w:val="009937D8"/>
    <w:rsid w:val="00997195"/>
    <w:rsid w:val="009B745C"/>
    <w:rsid w:val="009B79A7"/>
    <w:rsid w:val="009D1BF1"/>
    <w:rsid w:val="009D35F7"/>
    <w:rsid w:val="009E12EA"/>
    <w:rsid w:val="009E3DCB"/>
    <w:rsid w:val="009F5BB5"/>
    <w:rsid w:val="00A02682"/>
    <w:rsid w:val="00A028F7"/>
    <w:rsid w:val="00A13A78"/>
    <w:rsid w:val="00A25A4B"/>
    <w:rsid w:val="00A32CD7"/>
    <w:rsid w:val="00A44169"/>
    <w:rsid w:val="00A45467"/>
    <w:rsid w:val="00A56F09"/>
    <w:rsid w:val="00A63630"/>
    <w:rsid w:val="00A64E45"/>
    <w:rsid w:val="00A66C81"/>
    <w:rsid w:val="00A706E6"/>
    <w:rsid w:val="00A70C6C"/>
    <w:rsid w:val="00A80BB5"/>
    <w:rsid w:val="00A825DD"/>
    <w:rsid w:val="00A87F6F"/>
    <w:rsid w:val="00A954D6"/>
    <w:rsid w:val="00AB04AF"/>
    <w:rsid w:val="00AB075B"/>
    <w:rsid w:val="00AC0653"/>
    <w:rsid w:val="00AC532F"/>
    <w:rsid w:val="00AD1119"/>
    <w:rsid w:val="00AD4439"/>
    <w:rsid w:val="00AE1941"/>
    <w:rsid w:val="00AF0257"/>
    <w:rsid w:val="00B01933"/>
    <w:rsid w:val="00B12458"/>
    <w:rsid w:val="00B17C4B"/>
    <w:rsid w:val="00B358C4"/>
    <w:rsid w:val="00B4370D"/>
    <w:rsid w:val="00B43E13"/>
    <w:rsid w:val="00B52433"/>
    <w:rsid w:val="00B5682A"/>
    <w:rsid w:val="00B60F60"/>
    <w:rsid w:val="00B711E0"/>
    <w:rsid w:val="00B77FC2"/>
    <w:rsid w:val="00B845F1"/>
    <w:rsid w:val="00B91C12"/>
    <w:rsid w:val="00B952E6"/>
    <w:rsid w:val="00B96DFB"/>
    <w:rsid w:val="00BA6C6D"/>
    <w:rsid w:val="00BB52B9"/>
    <w:rsid w:val="00BC33E0"/>
    <w:rsid w:val="00BC6EAB"/>
    <w:rsid w:val="00BE02C2"/>
    <w:rsid w:val="00BE17AC"/>
    <w:rsid w:val="00BF49F1"/>
    <w:rsid w:val="00C01DC6"/>
    <w:rsid w:val="00C038D5"/>
    <w:rsid w:val="00C05CFF"/>
    <w:rsid w:val="00C12AAC"/>
    <w:rsid w:val="00C17A3B"/>
    <w:rsid w:val="00C2243C"/>
    <w:rsid w:val="00C22B6C"/>
    <w:rsid w:val="00C314B8"/>
    <w:rsid w:val="00C36A23"/>
    <w:rsid w:val="00C405C3"/>
    <w:rsid w:val="00C4099C"/>
    <w:rsid w:val="00C41757"/>
    <w:rsid w:val="00C41850"/>
    <w:rsid w:val="00C436BB"/>
    <w:rsid w:val="00C5037C"/>
    <w:rsid w:val="00C5416A"/>
    <w:rsid w:val="00C622B5"/>
    <w:rsid w:val="00C64507"/>
    <w:rsid w:val="00C72A9C"/>
    <w:rsid w:val="00C81748"/>
    <w:rsid w:val="00C840A8"/>
    <w:rsid w:val="00C8575F"/>
    <w:rsid w:val="00C95226"/>
    <w:rsid w:val="00C959FF"/>
    <w:rsid w:val="00CA0282"/>
    <w:rsid w:val="00CB4335"/>
    <w:rsid w:val="00CC051B"/>
    <w:rsid w:val="00CE52A1"/>
    <w:rsid w:val="00CF73EA"/>
    <w:rsid w:val="00CF7ACD"/>
    <w:rsid w:val="00D000CF"/>
    <w:rsid w:val="00D06311"/>
    <w:rsid w:val="00D07863"/>
    <w:rsid w:val="00D116C9"/>
    <w:rsid w:val="00D13CF6"/>
    <w:rsid w:val="00D2169D"/>
    <w:rsid w:val="00D244AC"/>
    <w:rsid w:val="00D34AC7"/>
    <w:rsid w:val="00D36B30"/>
    <w:rsid w:val="00D40E0C"/>
    <w:rsid w:val="00D4414C"/>
    <w:rsid w:val="00D503F2"/>
    <w:rsid w:val="00D61BE9"/>
    <w:rsid w:val="00D83EE1"/>
    <w:rsid w:val="00D8746A"/>
    <w:rsid w:val="00D875EB"/>
    <w:rsid w:val="00D9360E"/>
    <w:rsid w:val="00D93CA0"/>
    <w:rsid w:val="00D97FD4"/>
    <w:rsid w:val="00DA1C2E"/>
    <w:rsid w:val="00DB2C34"/>
    <w:rsid w:val="00DB6637"/>
    <w:rsid w:val="00DC4082"/>
    <w:rsid w:val="00DD2A3B"/>
    <w:rsid w:val="00DD45A3"/>
    <w:rsid w:val="00DD4FD7"/>
    <w:rsid w:val="00DD53D9"/>
    <w:rsid w:val="00DE1AC9"/>
    <w:rsid w:val="00DF18F3"/>
    <w:rsid w:val="00DF1EC1"/>
    <w:rsid w:val="00E00410"/>
    <w:rsid w:val="00E1371D"/>
    <w:rsid w:val="00E17112"/>
    <w:rsid w:val="00E21985"/>
    <w:rsid w:val="00E23B01"/>
    <w:rsid w:val="00E30391"/>
    <w:rsid w:val="00E3214B"/>
    <w:rsid w:val="00E35A46"/>
    <w:rsid w:val="00E35D79"/>
    <w:rsid w:val="00E46CE4"/>
    <w:rsid w:val="00E47BE3"/>
    <w:rsid w:val="00E60E49"/>
    <w:rsid w:val="00E624EC"/>
    <w:rsid w:val="00E63E0A"/>
    <w:rsid w:val="00E72AE0"/>
    <w:rsid w:val="00E73327"/>
    <w:rsid w:val="00E81C4F"/>
    <w:rsid w:val="00E82FA1"/>
    <w:rsid w:val="00E83C76"/>
    <w:rsid w:val="00E86F19"/>
    <w:rsid w:val="00E927CC"/>
    <w:rsid w:val="00E959C5"/>
    <w:rsid w:val="00EB0B2B"/>
    <w:rsid w:val="00EB6DF1"/>
    <w:rsid w:val="00EC0F6D"/>
    <w:rsid w:val="00EC72E7"/>
    <w:rsid w:val="00ED0916"/>
    <w:rsid w:val="00ED4E9A"/>
    <w:rsid w:val="00ED6E4C"/>
    <w:rsid w:val="00EF2211"/>
    <w:rsid w:val="00F00CD0"/>
    <w:rsid w:val="00F02511"/>
    <w:rsid w:val="00F03663"/>
    <w:rsid w:val="00F111FB"/>
    <w:rsid w:val="00F17086"/>
    <w:rsid w:val="00F204D7"/>
    <w:rsid w:val="00F320F6"/>
    <w:rsid w:val="00F35E1B"/>
    <w:rsid w:val="00F37E10"/>
    <w:rsid w:val="00F4283E"/>
    <w:rsid w:val="00F55C54"/>
    <w:rsid w:val="00F55F2E"/>
    <w:rsid w:val="00F72D9B"/>
    <w:rsid w:val="00F74E9F"/>
    <w:rsid w:val="00F81395"/>
    <w:rsid w:val="00F83AAA"/>
    <w:rsid w:val="00FA0A1B"/>
    <w:rsid w:val="00FA1439"/>
    <w:rsid w:val="00FA2737"/>
    <w:rsid w:val="00FA72D1"/>
    <w:rsid w:val="00FB3F55"/>
    <w:rsid w:val="00FD120C"/>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985B5"/>
  <w15:docId w15:val="{86A1CB7E-64A6-416E-B9E1-B616DB76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character" w:styleId="CommentReference">
    <w:name w:val="annotation reference"/>
    <w:basedOn w:val="DefaultParagraphFont"/>
    <w:uiPriority w:val="99"/>
    <w:semiHidden/>
    <w:unhideWhenUsed/>
    <w:rsid w:val="00FB3F55"/>
    <w:rPr>
      <w:sz w:val="16"/>
      <w:szCs w:val="16"/>
    </w:rPr>
  </w:style>
  <w:style w:type="paragraph" w:styleId="Revision">
    <w:name w:val="Revision"/>
    <w:hidden/>
    <w:uiPriority w:val="99"/>
    <w:semiHidden/>
    <w:rsid w:val="00BC33E0"/>
    <w:rPr>
      <w:sz w:val="24"/>
    </w:rPr>
  </w:style>
  <w:style w:type="character" w:styleId="UnresolvedMention">
    <w:name w:val="Unresolved Mention"/>
    <w:basedOn w:val="DefaultParagraphFont"/>
    <w:uiPriority w:val="99"/>
    <w:semiHidden/>
    <w:unhideWhenUsed/>
    <w:rsid w:val="00820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tateContracts@lla.l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yperlink" Target="https://app2.lla.state.la.us/publicreports.nsf/0/316448416e826c6c86258d63004b3d33/$file/00009596.pdf?openelement&amp;.777309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2.lla.state.la.us/publicreports.nsf/0/4ad1e4699cab48f086258d2a00678e58/$file/00008eaf.pdf?openelement&amp;.777309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phsa.org"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78</TotalTime>
  <Pages>3</Pages>
  <Words>719</Words>
  <Characters>4567</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5222</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16</cp:revision>
  <cp:lastPrinted>2012-04-05T16:25:00Z</cp:lastPrinted>
  <dcterms:created xsi:type="dcterms:W3CDTF">2020-02-27T15:39:00Z</dcterms:created>
  <dcterms:modified xsi:type="dcterms:W3CDTF">2026-04-06T13:56:00Z</dcterms:modified>
</cp:coreProperties>
</file>